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2351" w:rsidRPr="00D83301" w:rsidRDefault="001A2351" w:rsidP="00B87D5E">
      <w:pPr>
        <w:pStyle w:val="1"/>
        <w:ind w:firstLine="567"/>
        <w:rPr>
          <w:b/>
          <w:color w:val="000000"/>
          <w:sz w:val="16"/>
          <w:szCs w:val="16"/>
          <w:lang w:val="en-US"/>
        </w:rPr>
      </w:pPr>
      <w:bookmarkStart w:id="0" w:name="_Toc331067026"/>
    </w:p>
    <w:p w:rsidR="00B06F86" w:rsidRPr="001A2351" w:rsidRDefault="00B06F86" w:rsidP="00B87D5E">
      <w:pPr>
        <w:pStyle w:val="1"/>
        <w:ind w:firstLine="567"/>
        <w:rPr>
          <w:b/>
          <w:color w:val="000000"/>
        </w:rPr>
      </w:pPr>
      <w:r w:rsidRPr="001A2351">
        <w:rPr>
          <w:b/>
          <w:color w:val="000000"/>
        </w:rPr>
        <w:t xml:space="preserve">Должностной регламент </w:t>
      </w:r>
      <w:bookmarkEnd w:id="0"/>
    </w:p>
    <w:p w:rsidR="009F5BAD" w:rsidRPr="001A2351" w:rsidRDefault="00D83301" w:rsidP="00B87D5E">
      <w:pPr>
        <w:autoSpaceDE w:val="0"/>
        <w:autoSpaceDN w:val="0"/>
        <w:adjustRightInd w:val="0"/>
        <w:ind w:firstLine="567"/>
        <w:jc w:val="center"/>
        <w:rPr>
          <w:b/>
          <w:color w:val="000000"/>
          <w:u w:val="single"/>
        </w:rPr>
      </w:pPr>
      <w:r>
        <w:rPr>
          <w:b/>
          <w:color w:val="000000"/>
          <w:u w:val="single"/>
        </w:rPr>
        <w:t xml:space="preserve">Главный государственный налоговый инспектор </w:t>
      </w:r>
      <w:r w:rsidR="009F5BAD" w:rsidRPr="001A2351">
        <w:rPr>
          <w:b/>
          <w:color w:val="000000"/>
          <w:u w:val="single"/>
        </w:rPr>
        <w:t xml:space="preserve">отдела выездных проверок № </w:t>
      </w:r>
      <w:r w:rsidR="00D11E8C" w:rsidRPr="00D11E8C">
        <w:rPr>
          <w:b/>
          <w:color w:val="000000"/>
          <w:u w:val="single"/>
        </w:rPr>
        <w:t>2</w:t>
      </w:r>
      <w:r w:rsidR="009F5BAD" w:rsidRPr="001A2351">
        <w:rPr>
          <w:b/>
          <w:color w:val="000000"/>
          <w:u w:val="single"/>
        </w:rPr>
        <w:t xml:space="preserve"> </w:t>
      </w:r>
    </w:p>
    <w:p w:rsidR="0027302F" w:rsidRPr="001A2351" w:rsidRDefault="009F5BAD" w:rsidP="00B87D5E">
      <w:pPr>
        <w:autoSpaceDE w:val="0"/>
        <w:autoSpaceDN w:val="0"/>
        <w:adjustRightInd w:val="0"/>
        <w:ind w:firstLine="567"/>
        <w:jc w:val="center"/>
        <w:rPr>
          <w:b/>
          <w:color w:val="000000"/>
          <w:u w:val="single"/>
        </w:rPr>
      </w:pPr>
      <w:r w:rsidRPr="001A2351">
        <w:rPr>
          <w:b/>
          <w:color w:val="000000"/>
          <w:u w:val="single"/>
        </w:rPr>
        <w:t>ИФНС России № 9 по г. Москве</w:t>
      </w:r>
    </w:p>
    <w:p w:rsidR="00B06F86" w:rsidRPr="00D83301" w:rsidRDefault="00B06F86" w:rsidP="00B87D5E">
      <w:pPr>
        <w:autoSpaceDE w:val="0"/>
        <w:autoSpaceDN w:val="0"/>
        <w:adjustRightInd w:val="0"/>
        <w:ind w:firstLine="567"/>
        <w:jc w:val="center"/>
        <w:rPr>
          <w:color w:val="000000"/>
          <w:sz w:val="16"/>
          <w:szCs w:val="16"/>
        </w:rPr>
      </w:pPr>
    </w:p>
    <w:p w:rsidR="00B06F86" w:rsidRPr="001A2351" w:rsidRDefault="00B06F86" w:rsidP="00B87D5E">
      <w:pPr>
        <w:autoSpaceDE w:val="0"/>
        <w:autoSpaceDN w:val="0"/>
        <w:adjustRightInd w:val="0"/>
        <w:ind w:firstLine="567"/>
        <w:jc w:val="center"/>
        <w:outlineLvl w:val="2"/>
        <w:rPr>
          <w:b/>
          <w:color w:val="000000"/>
        </w:rPr>
      </w:pPr>
      <w:r w:rsidRPr="001A2351">
        <w:rPr>
          <w:b/>
          <w:color w:val="000000"/>
        </w:rPr>
        <w:t>I. Общие положения</w:t>
      </w:r>
    </w:p>
    <w:p w:rsidR="00B06F86" w:rsidRPr="00D83301" w:rsidRDefault="00B06F86" w:rsidP="00B87D5E">
      <w:pPr>
        <w:autoSpaceDE w:val="0"/>
        <w:autoSpaceDN w:val="0"/>
        <w:adjustRightInd w:val="0"/>
        <w:ind w:firstLine="567"/>
        <w:jc w:val="both"/>
        <w:rPr>
          <w:color w:val="000000"/>
          <w:sz w:val="16"/>
          <w:szCs w:val="16"/>
        </w:rPr>
      </w:pPr>
    </w:p>
    <w:p w:rsidR="008B76DE" w:rsidRPr="001A2351" w:rsidRDefault="00B06F86" w:rsidP="00B87D5E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1A2351">
        <w:rPr>
          <w:color w:val="000000"/>
        </w:rPr>
        <w:t>1</w:t>
      </w:r>
      <w:r w:rsidR="00D775AF" w:rsidRPr="001A2351">
        <w:rPr>
          <w:color w:val="000000"/>
        </w:rPr>
        <w:t>.</w:t>
      </w:r>
      <w:r w:rsidRPr="001A2351">
        <w:rPr>
          <w:color w:val="000000"/>
        </w:rPr>
        <w:t xml:space="preserve"> Должность федеральной государственной гражданской службы (далее - гражданская служба)</w:t>
      </w:r>
      <w:r w:rsidR="00721195" w:rsidRPr="001A2351">
        <w:rPr>
          <w:color w:val="000000"/>
        </w:rPr>
        <w:t xml:space="preserve"> </w:t>
      </w:r>
      <w:r w:rsidR="00D83301">
        <w:rPr>
          <w:color w:val="000000"/>
        </w:rPr>
        <w:t xml:space="preserve">главный государственный налоговый инспектор </w:t>
      </w:r>
      <w:r w:rsidR="009F5BAD" w:rsidRPr="001A2351">
        <w:rPr>
          <w:color w:val="000000"/>
        </w:rPr>
        <w:t xml:space="preserve">отдела выездных проверок № </w:t>
      </w:r>
      <w:r w:rsidR="00D11E8C" w:rsidRPr="00D11E8C">
        <w:rPr>
          <w:color w:val="000000"/>
        </w:rPr>
        <w:t>2</w:t>
      </w:r>
      <w:r w:rsidR="009F5BAD" w:rsidRPr="001A2351">
        <w:rPr>
          <w:color w:val="000000"/>
        </w:rPr>
        <w:t xml:space="preserve"> ИФНС России № 9 по г. Москве</w:t>
      </w:r>
      <w:r w:rsidRPr="001A2351">
        <w:rPr>
          <w:color w:val="000000"/>
        </w:rPr>
        <w:t xml:space="preserve"> (далее </w:t>
      </w:r>
      <w:r w:rsidR="00F47B65" w:rsidRPr="001A2351">
        <w:rPr>
          <w:color w:val="000000"/>
        </w:rPr>
        <w:t>–</w:t>
      </w:r>
      <w:r w:rsidR="00194853" w:rsidRPr="001A2351">
        <w:rPr>
          <w:color w:val="000000"/>
        </w:rPr>
        <w:t xml:space="preserve"> </w:t>
      </w:r>
      <w:r w:rsidR="00FE3B11">
        <w:rPr>
          <w:color w:val="000000"/>
        </w:rPr>
        <w:t xml:space="preserve">главный </w:t>
      </w:r>
      <w:r w:rsidR="00A55A4C" w:rsidRPr="001A2351">
        <w:rPr>
          <w:color w:val="000000"/>
        </w:rPr>
        <w:t>государственный налоговый инспектор</w:t>
      </w:r>
      <w:r w:rsidRPr="001A2351">
        <w:rPr>
          <w:color w:val="000000"/>
        </w:rPr>
        <w:t xml:space="preserve">) </w:t>
      </w:r>
      <w:r w:rsidR="008B76DE" w:rsidRPr="001A2351">
        <w:rPr>
          <w:color w:val="000000"/>
        </w:rPr>
        <w:t xml:space="preserve">относится к </w:t>
      </w:r>
      <w:r w:rsidR="00D83301">
        <w:rPr>
          <w:color w:val="000000"/>
        </w:rPr>
        <w:t>ведущей</w:t>
      </w:r>
      <w:r w:rsidR="008B76DE" w:rsidRPr="001A2351">
        <w:rPr>
          <w:color w:val="000000"/>
        </w:rPr>
        <w:t xml:space="preserve"> группе должностей гражданской службы категории "специалисты".</w:t>
      </w:r>
    </w:p>
    <w:p w:rsidR="00162557" w:rsidRPr="001A2351" w:rsidRDefault="002F13E9" w:rsidP="00B87D5E">
      <w:pPr>
        <w:autoSpaceDE w:val="0"/>
        <w:autoSpaceDN w:val="0"/>
        <w:adjustRightInd w:val="0"/>
        <w:ind w:firstLine="567"/>
        <w:jc w:val="both"/>
        <w:rPr>
          <w:i/>
          <w:color w:val="000000"/>
        </w:rPr>
      </w:pPr>
      <w:r w:rsidRPr="001A2351">
        <w:rPr>
          <w:color w:val="000000"/>
        </w:rPr>
        <w:t>Регистрационный номер (код) должности –</w:t>
      </w:r>
      <w:r w:rsidR="00721195" w:rsidRPr="001A2351">
        <w:rPr>
          <w:color w:val="000000"/>
        </w:rPr>
        <w:t xml:space="preserve"> </w:t>
      </w:r>
      <w:r w:rsidR="009F5BAD" w:rsidRPr="001A2351">
        <w:rPr>
          <w:b/>
          <w:color w:val="000000"/>
        </w:rPr>
        <w:t>11-</w:t>
      </w:r>
      <w:r w:rsidR="00B97078" w:rsidRPr="001A2351">
        <w:rPr>
          <w:b/>
          <w:color w:val="000000"/>
        </w:rPr>
        <w:t>3</w:t>
      </w:r>
      <w:r w:rsidR="009F5BAD" w:rsidRPr="001A2351">
        <w:rPr>
          <w:b/>
          <w:color w:val="000000"/>
        </w:rPr>
        <w:t>-</w:t>
      </w:r>
      <w:r w:rsidR="00D83301">
        <w:rPr>
          <w:b/>
          <w:color w:val="000000"/>
        </w:rPr>
        <w:t>3</w:t>
      </w:r>
      <w:r w:rsidR="009F5BAD" w:rsidRPr="001A2351">
        <w:rPr>
          <w:b/>
          <w:color w:val="000000"/>
        </w:rPr>
        <w:t>-0</w:t>
      </w:r>
      <w:r w:rsidR="00A55A4C" w:rsidRPr="001A2351">
        <w:rPr>
          <w:b/>
          <w:color w:val="000000"/>
        </w:rPr>
        <w:t>9</w:t>
      </w:r>
      <w:r w:rsidR="00D83301">
        <w:rPr>
          <w:b/>
          <w:color w:val="000000"/>
        </w:rPr>
        <w:t>4</w:t>
      </w:r>
      <w:r w:rsidR="00721195" w:rsidRPr="001A2351">
        <w:rPr>
          <w:color w:val="000000"/>
        </w:rPr>
        <w:t>.</w:t>
      </w:r>
      <w:r w:rsidR="00721195" w:rsidRPr="001A2351">
        <w:rPr>
          <w:i/>
          <w:color w:val="000000"/>
        </w:rPr>
        <w:t xml:space="preserve"> </w:t>
      </w:r>
    </w:p>
    <w:p w:rsidR="00746533" w:rsidRPr="000D4220" w:rsidRDefault="00746533" w:rsidP="00B87D5E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1A2351">
        <w:rPr>
          <w:color w:val="000000"/>
        </w:rPr>
        <w:t xml:space="preserve">2. Область профессиональной служебной деятельности </w:t>
      </w:r>
      <w:r w:rsidR="00D83301">
        <w:rPr>
          <w:color w:val="000000"/>
        </w:rPr>
        <w:t>главного государственного налогового инспектора</w:t>
      </w:r>
      <w:r w:rsidRPr="001A2351">
        <w:rPr>
          <w:color w:val="000000"/>
        </w:rPr>
        <w:t xml:space="preserve">: </w:t>
      </w:r>
      <w:r w:rsidR="00604BDB" w:rsidRPr="001A2351">
        <w:rPr>
          <w:color w:val="000000"/>
        </w:rPr>
        <w:t>Регулирование налоговой деятельности</w:t>
      </w:r>
      <w:r w:rsidR="000D4220">
        <w:rPr>
          <w:color w:val="000000"/>
        </w:rPr>
        <w:t>.</w:t>
      </w:r>
    </w:p>
    <w:p w:rsidR="00746533" w:rsidRPr="001A2351" w:rsidRDefault="00746533" w:rsidP="00B87D5E">
      <w:pPr>
        <w:spacing w:after="1" w:line="220" w:lineRule="atLeast"/>
        <w:ind w:firstLine="567"/>
        <w:jc w:val="both"/>
        <w:rPr>
          <w:color w:val="000000"/>
        </w:rPr>
      </w:pPr>
      <w:r w:rsidRPr="001A2351">
        <w:rPr>
          <w:color w:val="000000"/>
        </w:rPr>
        <w:t xml:space="preserve">3. Вид профессиональной служебной деятельности </w:t>
      </w:r>
      <w:r w:rsidR="00D83301">
        <w:rPr>
          <w:color w:val="000000"/>
        </w:rPr>
        <w:t>главного государственного налогового инспектора</w:t>
      </w:r>
      <w:r w:rsidR="00604BDB" w:rsidRPr="001A2351">
        <w:rPr>
          <w:color w:val="000000"/>
        </w:rPr>
        <w:t xml:space="preserve">: </w:t>
      </w:r>
      <w:r w:rsidRPr="001A2351">
        <w:rPr>
          <w:color w:val="000000"/>
        </w:rPr>
        <w:t>осуществление налогового контроля посредством проведения выездных проверок.</w:t>
      </w:r>
    </w:p>
    <w:p w:rsidR="00746533" w:rsidRPr="001A2351" w:rsidRDefault="00746533" w:rsidP="00B87D5E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1A2351">
        <w:rPr>
          <w:color w:val="000000"/>
        </w:rPr>
        <w:t xml:space="preserve">4. Назначение на должность и освобождение от должности </w:t>
      </w:r>
      <w:r w:rsidR="00D83301">
        <w:rPr>
          <w:color w:val="000000"/>
        </w:rPr>
        <w:t xml:space="preserve">главного государственного налогового инспектора  </w:t>
      </w:r>
      <w:r w:rsidRPr="001A2351">
        <w:rPr>
          <w:color w:val="000000"/>
        </w:rPr>
        <w:t>осуществляется начальником ИФНС России № 9 по г. Москве (далее – Инспекция).</w:t>
      </w:r>
    </w:p>
    <w:p w:rsidR="00FE3B11" w:rsidRPr="00382D75" w:rsidRDefault="00FE3B11" w:rsidP="00B87D5E">
      <w:pPr>
        <w:autoSpaceDE w:val="0"/>
        <w:autoSpaceDN w:val="0"/>
        <w:adjustRightInd w:val="0"/>
        <w:ind w:firstLine="567"/>
        <w:jc w:val="both"/>
        <w:rPr>
          <w:szCs w:val="18"/>
        </w:rPr>
      </w:pPr>
      <w:r w:rsidRPr="00382D75">
        <w:t xml:space="preserve">5. Главный государственный налоговый инспектор непосредственно подчиняется начальнику отдела, </w:t>
      </w:r>
      <w:r w:rsidRPr="00382D75">
        <w:rPr>
          <w:szCs w:val="18"/>
        </w:rPr>
        <w:t>функционально – заместителю начальника отдела по соответствующим направлениям деятельности.</w:t>
      </w:r>
    </w:p>
    <w:p w:rsidR="00746533" w:rsidRPr="001A2351" w:rsidRDefault="00746533" w:rsidP="00B87D5E">
      <w:pPr>
        <w:autoSpaceDE w:val="0"/>
        <w:autoSpaceDN w:val="0"/>
        <w:adjustRightInd w:val="0"/>
        <w:ind w:firstLine="567"/>
        <w:jc w:val="both"/>
        <w:rPr>
          <w:color w:val="000000"/>
        </w:rPr>
      </w:pPr>
    </w:p>
    <w:p w:rsidR="00746533" w:rsidRPr="001A2351" w:rsidRDefault="00746533" w:rsidP="00B87D5E">
      <w:pPr>
        <w:autoSpaceDE w:val="0"/>
        <w:autoSpaceDN w:val="0"/>
        <w:adjustRightInd w:val="0"/>
        <w:ind w:firstLine="567"/>
        <w:jc w:val="center"/>
        <w:outlineLvl w:val="1"/>
        <w:rPr>
          <w:b/>
          <w:color w:val="000000"/>
        </w:rPr>
      </w:pPr>
      <w:r w:rsidRPr="001A2351">
        <w:rPr>
          <w:b/>
          <w:color w:val="000000"/>
        </w:rPr>
        <w:t>II. Квалификационные требования для замещения должности гражданской службы</w:t>
      </w:r>
    </w:p>
    <w:p w:rsidR="00746533" w:rsidRPr="001A2351" w:rsidRDefault="00746533" w:rsidP="00B87D5E">
      <w:pPr>
        <w:autoSpaceDE w:val="0"/>
        <w:autoSpaceDN w:val="0"/>
        <w:adjustRightInd w:val="0"/>
        <w:ind w:firstLine="567"/>
        <w:jc w:val="both"/>
        <w:rPr>
          <w:b/>
          <w:color w:val="000000"/>
        </w:rPr>
      </w:pPr>
    </w:p>
    <w:p w:rsidR="00746533" w:rsidRPr="001A2351" w:rsidRDefault="00746533" w:rsidP="00B87D5E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1A2351">
        <w:rPr>
          <w:color w:val="000000"/>
        </w:rPr>
        <w:t xml:space="preserve">6. Для замещения должности </w:t>
      </w:r>
      <w:r w:rsidR="00D83301">
        <w:rPr>
          <w:color w:val="000000"/>
        </w:rPr>
        <w:t xml:space="preserve">главного государственного налогового инспектора  </w:t>
      </w:r>
      <w:r w:rsidRPr="001A2351">
        <w:rPr>
          <w:color w:val="000000"/>
        </w:rPr>
        <w:t xml:space="preserve">устанавливаются следующие требования. </w:t>
      </w:r>
    </w:p>
    <w:p w:rsidR="00746533" w:rsidRPr="001A2351" w:rsidRDefault="00746533" w:rsidP="00B87D5E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1A2351">
        <w:rPr>
          <w:color w:val="000000"/>
        </w:rPr>
        <w:t>6.1. Наличие высшего образования.</w:t>
      </w:r>
    </w:p>
    <w:p w:rsidR="00746533" w:rsidRPr="001A2351" w:rsidRDefault="00746533" w:rsidP="00B87D5E">
      <w:pPr>
        <w:widowControl w:val="0"/>
        <w:ind w:firstLine="567"/>
        <w:jc w:val="both"/>
        <w:rPr>
          <w:color w:val="000000"/>
          <w:spacing w:val="-2"/>
        </w:rPr>
      </w:pPr>
      <w:r w:rsidRPr="001A2351">
        <w:rPr>
          <w:color w:val="000000"/>
          <w:spacing w:val="-2"/>
        </w:rPr>
        <w:t>6.2. </w:t>
      </w:r>
      <w:r w:rsidRPr="001A2351">
        <w:rPr>
          <w:bCs/>
          <w:color w:val="000000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604BDB" w:rsidRPr="001A2351" w:rsidRDefault="00746533" w:rsidP="00B87D5E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A2351">
        <w:rPr>
          <w:rFonts w:ascii="Times New Roman" w:hAnsi="Times New Roman" w:cs="Times New Roman"/>
          <w:color w:val="000000"/>
          <w:sz w:val="24"/>
          <w:szCs w:val="24"/>
        </w:rPr>
        <w:t xml:space="preserve">6.3. Наличие базовых знаний: </w:t>
      </w:r>
      <w:r w:rsidR="00604BDB" w:rsidRPr="001A2351">
        <w:rPr>
          <w:rFonts w:ascii="Times New Roman" w:hAnsi="Times New Roman" w:cs="Times New Roman"/>
          <w:color w:val="000000"/>
          <w:sz w:val="24"/>
          <w:szCs w:val="24"/>
        </w:rPr>
        <w:t>знания государственного языка Российской Федерации (русского языка);</w:t>
      </w:r>
      <w:r w:rsidR="001A235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04BDB" w:rsidRPr="001A2351">
        <w:rPr>
          <w:rFonts w:ascii="Times New Roman" w:hAnsi="Times New Roman" w:cs="Times New Roman"/>
          <w:color w:val="000000"/>
          <w:sz w:val="24"/>
          <w:szCs w:val="24"/>
        </w:rPr>
        <w:t xml:space="preserve">знания основ </w:t>
      </w:r>
      <w:hyperlink r:id="rId7" w:history="1">
        <w:r w:rsidR="00604BDB" w:rsidRPr="001A2351">
          <w:rPr>
            <w:rFonts w:ascii="Times New Roman" w:hAnsi="Times New Roman" w:cs="Times New Roman"/>
            <w:color w:val="000000"/>
            <w:sz w:val="24"/>
            <w:szCs w:val="24"/>
          </w:rPr>
          <w:t>Конституции</w:t>
        </w:r>
      </w:hyperlink>
      <w:r w:rsidR="00604BDB" w:rsidRPr="001A2351">
        <w:rPr>
          <w:rFonts w:ascii="Times New Roman" w:hAnsi="Times New Roman" w:cs="Times New Roman"/>
          <w:color w:val="000000"/>
          <w:sz w:val="24"/>
          <w:szCs w:val="24"/>
        </w:rPr>
        <w:t xml:space="preserve"> Российской Федерации, законодательства о государственной гражданской службе, законодательства о противодействии коррупции; знания и умениям в области информационно-коммуникационных технологий: знание основ информационной безопасности и защиты информации;- знание основных положений законодательства о персональных данных;- знание общих принципов функционирования системы электронного документооборота;- знание основных положений законодательства об электронной подписи;- знания и умения по применению персонального компьютера.</w:t>
      </w:r>
    </w:p>
    <w:p w:rsidR="00746533" w:rsidRPr="001A2351" w:rsidRDefault="00746533" w:rsidP="00B87D5E">
      <w:pPr>
        <w:widowControl w:val="0"/>
        <w:ind w:firstLine="567"/>
        <w:jc w:val="both"/>
        <w:rPr>
          <w:color w:val="000000"/>
        </w:rPr>
      </w:pPr>
      <w:r w:rsidRPr="001A2351">
        <w:rPr>
          <w:color w:val="000000"/>
        </w:rPr>
        <w:t>6.4. Наличие профессиональных знаний:</w:t>
      </w:r>
    </w:p>
    <w:p w:rsidR="00C6650C" w:rsidRPr="001A2351" w:rsidRDefault="00746533" w:rsidP="00B87D5E">
      <w:pPr>
        <w:spacing w:after="1" w:line="220" w:lineRule="atLeast"/>
        <w:ind w:firstLine="567"/>
        <w:jc w:val="both"/>
        <w:rPr>
          <w:color w:val="000000"/>
        </w:rPr>
      </w:pPr>
      <w:r w:rsidRPr="001A2351">
        <w:rPr>
          <w:color w:val="000000"/>
        </w:rPr>
        <w:t xml:space="preserve">6.4.1. </w:t>
      </w:r>
      <w:r w:rsidR="00D75BB1" w:rsidRPr="001A2351">
        <w:rPr>
          <w:color w:val="000000"/>
        </w:rPr>
        <w:t>В сфере законодательства Российской Федерации:</w:t>
      </w:r>
      <w:r w:rsidR="00D83301">
        <w:rPr>
          <w:color w:val="000000"/>
        </w:rPr>
        <w:t xml:space="preserve"> </w:t>
      </w:r>
      <w:r w:rsidR="00FE3B11">
        <w:rPr>
          <w:color w:val="000000"/>
        </w:rPr>
        <w:t xml:space="preserve">Конституция Российской Федерации; </w:t>
      </w:r>
      <w:r w:rsidR="00604BDB" w:rsidRPr="001A2351">
        <w:rPr>
          <w:color w:val="000000"/>
        </w:rPr>
        <w:t xml:space="preserve">Бюджетный </w:t>
      </w:r>
      <w:hyperlink r:id="rId8" w:history="1">
        <w:r w:rsidR="00604BDB" w:rsidRPr="001A2351">
          <w:rPr>
            <w:color w:val="000000"/>
          </w:rPr>
          <w:t>кодекс</w:t>
        </w:r>
      </w:hyperlink>
      <w:r w:rsidR="00604BDB" w:rsidRPr="001A2351">
        <w:rPr>
          <w:color w:val="000000"/>
        </w:rPr>
        <w:t xml:space="preserve"> Российской Федерации; </w:t>
      </w:r>
      <w:hyperlink r:id="rId9" w:history="1">
        <w:r w:rsidR="00604BDB" w:rsidRPr="001A2351">
          <w:rPr>
            <w:color w:val="000000"/>
          </w:rPr>
          <w:t>Закон</w:t>
        </w:r>
      </w:hyperlink>
      <w:r w:rsidR="00604BDB" w:rsidRPr="001A2351">
        <w:rPr>
          <w:color w:val="000000"/>
        </w:rPr>
        <w:t xml:space="preserve"> Российской Федерации от 21 марта 1991 г. N 943-1 "О налоговых органах Российской Федерации";; Федеральный </w:t>
      </w:r>
      <w:hyperlink r:id="rId10" w:history="1">
        <w:r w:rsidR="00604BDB" w:rsidRPr="001A2351">
          <w:rPr>
            <w:color w:val="000000"/>
          </w:rPr>
          <w:t>закон</w:t>
        </w:r>
      </w:hyperlink>
      <w:r w:rsidR="00604BDB" w:rsidRPr="001A2351">
        <w:rPr>
          <w:color w:val="000000"/>
        </w:rPr>
        <w:t xml:space="preserve"> от 8 августа 2001 г. N 129-ФЗ "О государственной регистрации юридических лиц и индивидуальных предпринимателей"; Федеральный </w:t>
      </w:r>
      <w:hyperlink r:id="rId11" w:history="1">
        <w:r w:rsidR="00604BDB" w:rsidRPr="001A2351">
          <w:rPr>
            <w:color w:val="000000"/>
          </w:rPr>
          <w:t>закон</w:t>
        </w:r>
      </w:hyperlink>
      <w:r w:rsidR="00604BDB" w:rsidRPr="001A2351">
        <w:rPr>
          <w:color w:val="000000"/>
        </w:rPr>
        <w:t xml:space="preserve"> от 6 октября 2003 г. N 131-ФЗ "Об общих принципах организации местного самоуправления в Российской Федерации"; Федеральный </w:t>
      </w:r>
      <w:hyperlink r:id="rId12" w:history="1">
        <w:r w:rsidR="00604BDB" w:rsidRPr="001A2351">
          <w:rPr>
            <w:color w:val="000000"/>
          </w:rPr>
          <w:t>закон</w:t>
        </w:r>
      </w:hyperlink>
      <w:r w:rsidR="00604BDB" w:rsidRPr="001A2351">
        <w:rPr>
          <w:color w:val="000000"/>
        </w:rPr>
        <w:t xml:space="preserve"> Российской Федерации от 27 июля 2006 г. N 152-ФЗ "О персональных данных"; </w:t>
      </w:r>
      <w:r w:rsidR="00D75BB1" w:rsidRPr="001A2351">
        <w:rPr>
          <w:color w:val="000000"/>
        </w:rPr>
        <w:t xml:space="preserve">Федеральный закон от 27 мая 2003 г. № 58-ФЗ «О системе государственной службы Российской Федерации»; Федеральный закон от 27 июля 2004 г. № 79-ФЗ «О государственной гражданской службе Российской Федерации»; Федеральный закон от 25 декабря 2008 г. № 273-ФЗ «О противодействии коррупции»; </w:t>
      </w:r>
      <w:r w:rsidR="00604BDB" w:rsidRPr="001A2351">
        <w:rPr>
          <w:color w:val="000000"/>
        </w:rPr>
        <w:t xml:space="preserve">Федеральный </w:t>
      </w:r>
      <w:hyperlink r:id="rId13" w:history="1">
        <w:r w:rsidR="00604BDB" w:rsidRPr="001A2351">
          <w:rPr>
            <w:color w:val="000000"/>
          </w:rPr>
          <w:t>закон</w:t>
        </w:r>
      </w:hyperlink>
      <w:r w:rsidR="00604BDB" w:rsidRPr="001A2351">
        <w:rPr>
          <w:color w:val="000000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 Федеральный </w:t>
      </w:r>
      <w:hyperlink r:id="rId14" w:history="1">
        <w:r w:rsidR="00604BDB" w:rsidRPr="001A2351">
          <w:rPr>
            <w:color w:val="000000"/>
          </w:rPr>
          <w:t>закон</w:t>
        </w:r>
      </w:hyperlink>
      <w:r w:rsidR="00604BDB" w:rsidRPr="001A2351">
        <w:rPr>
          <w:color w:val="000000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 Федеральный </w:t>
      </w:r>
      <w:hyperlink r:id="rId15" w:history="1">
        <w:r w:rsidR="00604BDB" w:rsidRPr="001A2351">
          <w:rPr>
            <w:color w:val="000000"/>
          </w:rPr>
          <w:t>закон</w:t>
        </w:r>
      </w:hyperlink>
      <w:r w:rsidR="00604BDB" w:rsidRPr="001A2351">
        <w:rPr>
          <w:color w:val="000000"/>
        </w:rPr>
        <w:t xml:space="preserve"> от 27 июля 2010 г. N 210-ФЗ </w:t>
      </w:r>
      <w:r w:rsidR="00604BDB" w:rsidRPr="001A2351">
        <w:rPr>
          <w:color w:val="000000"/>
        </w:rPr>
        <w:lastRenderedPageBreak/>
        <w:t xml:space="preserve">"Об организации предоставления государственных и муниципальных услуг"; Федеральный </w:t>
      </w:r>
      <w:hyperlink r:id="rId16" w:history="1">
        <w:r w:rsidR="00604BDB" w:rsidRPr="001A2351">
          <w:rPr>
            <w:color w:val="000000"/>
          </w:rPr>
          <w:t>закон</w:t>
        </w:r>
      </w:hyperlink>
      <w:r w:rsidR="00604BDB" w:rsidRPr="001A2351">
        <w:rPr>
          <w:color w:val="000000"/>
        </w:rPr>
        <w:t xml:space="preserve"> Российской Федерации от 6 апреля 2011 г. N 63-ФЗ "Об электронной подписи"; Федеральный </w:t>
      </w:r>
      <w:hyperlink r:id="rId17" w:history="1">
        <w:r w:rsidR="00604BDB" w:rsidRPr="001A2351">
          <w:rPr>
            <w:color w:val="000000"/>
          </w:rPr>
          <w:t>закон</w:t>
        </w:r>
      </w:hyperlink>
      <w:r w:rsidR="00604BDB" w:rsidRPr="001A2351">
        <w:rPr>
          <w:color w:val="000000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  <w:r w:rsidR="00D75BB1" w:rsidRPr="001A2351">
        <w:rPr>
          <w:color w:val="000000"/>
        </w:rPr>
        <w:t xml:space="preserve"> Указ Президента Российской Федерации от 9 марта 2004 г. № 314 «О системе и структуре федеральных органов исполнительной власти»;</w:t>
      </w:r>
      <w:r w:rsidR="00604BDB" w:rsidRPr="001A2351">
        <w:rPr>
          <w:color w:val="000000"/>
        </w:rPr>
        <w:t xml:space="preserve"> </w:t>
      </w:r>
      <w:hyperlink r:id="rId18" w:history="1">
        <w:r w:rsidR="00604BDB" w:rsidRPr="001A2351">
          <w:rPr>
            <w:color w:val="000000"/>
          </w:rPr>
          <w:t>Указ</w:t>
        </w:r>
      </w:hyperlink>
      <w:r w:rsidR="00604BDB" w:rsidRPr="001A2351">
        <w:rPr>
          <w:color w:val="000000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 </w:t>
      </w:r>
      <w:hyperlink r:id="rId19" w:history="1">
        <w:r w:rsidR="00604BDB" w:rsidRPr="001A2351">
          <w:rPr>
            <w:color w:val="000000"/>
          </w:rPr>
          <w:t>постановление</w:t>
        </w:r>
      </w:hyperlink>
      <w:r w:rsidR="00604BDB" w:rsidRPr="001A2351">
        <w:rPr>
          <w:color w:val="000000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  <w:r w:rsidR="00AB0C35" w:rsidRPr="001A2351">
        <w:rPr>
          <w:color w:val="000000"/>
        </w:rPr>
        <w:t xml:space="preserve"> </w:t>
      </w:r>
      <w:hyperlink r:id="rId20" w:history="1">
        <w:r w:rsidR="00C6650C" w:rsidRPr="001A2351">
          <w:rPr>
            <w:color w:val="000000"/>
          </w:rPr>
          <w:t>приказ</w:t>
        </w:r>
      </w:hyperlink>
      <w:r w:rsidR="00C6650C" w:rsidRPr="001A2351">
        <w:rPr>
          <w:color w:val="000000"/>
        </w:rPr>
        <w:t xml:space="preserve"> МВД России N 495 и ФНС России N ММ-7-2-347 от 30 июня 2009 г.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</w:t>
      </w:r>
      <w:hyperlink r:id="rId21" w:history="1">
        <w:r w:rsidR="00C6650C" w:rsidRPr="001A2351">
          <w:rPr>
            <w:color w:val="000000"/>
          </w:rPr>
          <w:t>приказ</w:t>
        </w:r>
      </w:hyperlink>
      <w:r w:rsidR="00C6650C" w:rsidRPr="001A2351">
        <w:rPr>
          <w:color w:val="000000"/>
        </w:rP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</w:t>
      </w:r>
      <w:hyperlink r:id="rId22" w:history="1">
        <w:r w:rsidR="00C6650C" w:rsidRPr="001A2351">
          <w:rPr>
            <w:color w:val="000000"/>
          </w:rPr>
          <w:t>приказ</w:t>
        </w:r>
      </w:hyperlink>
      <w:r w:rsidR="00C6650C" w:rsidRPr="001A2351">
        <w:rPr>
          <w:color w:val="000000"/>
        </w:rPr>
        <w:t xml:space="preserve"> ФНС России от </w:t>
      </w:r>
      <w:r w:rsidR="00C6650C" w:rsidRPr="003F681B">
        <w:rPr>
          <w:color w:val="000000"/>
        </w:rPr>
        <w:t>6 мая 2007 г. N ММ-3-06/281@</w:t>
      </w:r>
      <w:r w:rsidR="00C6650C" w:rsidRPr="001A2351">
        <w:rPr>
          <w:color w:val="000000"/>
        </w:rPr>
        <w:t xml:space="preserve">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 </w:t>
      </w:r>
      <w:hyperlink r:id="rId23" w:history="1">
        <w:r w:rsidR="00C6650C" w:rsidRPr="001A2351">
          <w:rPr>
            <w:color w:val="000000"/>
          </w:rPr>
          <w:t>приказ</w:t>
        </w:r>
      </w:hyperlink>
      <w:r w:rsidR="00C6650C" w:rsidRPr="001A2351">
        <w:rPr>
          <w:color w:val="000000"/>
        </w:rPr>
        <w:t xml:space="preserve"> ФНС России от 30 мая 2007 г. N ММ-3-06/333@ "Об утверждении Концепции системы планирования выездных налоговых проверок"; </w:t>
      </w:r>
      <w:hyperlink r:id="rId24" w:history="1">
        <w:r w:rsidR="00C6650C" w:rsidRPr="001A2351">
          <w:rPr>
            <w:color w:val="000000"/>
          </w:rPr>
          <w:t>приказ</w:t>
        </w:r>
      </w:hyperlink>
      <w:r w:rsidR="00C6650C" w:rsidRPr="001A2351">
        <w:rPr>
          <w:color w:val="000000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 </w:t>
      </w:r>
      <w:r w:rsidR="00AE6D74">
        <w:t>Приказ ФНС России от 19.07.2018 N ММВ-7-2/460@ "Об утверждении форм и форматов направления налоговым органом запросов в банк (оператору по переводу денежных средств) в электронной форме"</w:t>
      </w:r>
      <w:r w:rsidR="00C6650C" w:rsidRPr="001A2351">
        <w:rPr>
          <w:color w:val="000000"/>
        </w:rPr>
        <w:t xml:space="preserve">; </w:t>
      </w:r>
      <w:r w:rsidR="00AE6D74">
        <w:t>приказ ФНС России от 07.11.2018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Федерации».</w:t>
      </w:r>
    </w:p>
    <w:p w:rsidR="00FE3B11" w:rsidRDefault="00D83301" w:rsidP="00B87D5E">
      <w:pPr>
        <w:pStyle w:val="a5"/>
        <w:ind w:firstLine="567"/>
        <w:jc w:val="both"/>
      </w:pPr>
      <w:r>
        <w:rPr>
          <w:color w:val="000000"/>
        </w:rPr>
        <w:t xml:space="preserve">Главный государственный налоговый инспектор </w:t>
      </w:r>
      <w:r w:rsidR="00FE3B11" w:rsidRPr="00D94324">
        <w:t xml:space="preserve">должен знать и другие федеральные конституционные законы, федеральные законы, акты Президента Российской Федерации и Правительства Российской Федерации, международные договора Российской Федерации, нормативно правовые акты Министерства финансов Российской Федерации, правовые акты ФНС России, нормативно правовые акты органов власти города Москвы и органов  местного самоуправления, принимаемые в пределах их полномочий по вопросам налогов и сборов, иные нормативные правовые акты, действующие инструкции и служебные документы, регулирующие вопросы, связанные с областью и видом его профессиональной служебной деятельности в соответствии с Положением об </w:t>
      </w:r>
      <w:r w:rsidR="00FE3B11">
        <w:t>отделе выездных проверок № 2.</w:t>
      </w:r>
    </w:p>
    <w:p w:rsidR="00746533" w:rsidRPr="001A2351" w:rsidRDefault="00746533" w:rsidP="00B87D5E">
      <w:pPr>
        <w:widowControl w:val="0"/>
        <w:ind w:firstLine="567"/>
        <w:jc w:val="both"/>
        <w:rPr>
          <w:color w:val="000000"/>
        </w:rPr>
      </w:pPr>
      <w:r w:rsidRPr="001A2351">
        <w:rPr>
          <w:color w:val="000000"/>
        </w:rPr>
        <w:t xml:space="preserve">6.4.2. Иные профессиональные знания: </w:t>
      </w:r>
    </w:p>
    <w:p w:rsidR="00F41E75" w:rsidRPr="001A2351" w:rsidRDefault="00913097" w:rsidP="00B87D5E">
      <w:pPr>
        <w:spacing w:after="1" w:line="220" w:lineRule="atLeast"/>
        <w:ind w:firstLine="567"/>
        <w:jc w:val="both"/>
        <w:rPr>
          <w:color w:val="000000"/>
        </w:rPr>
      </w:pPr>
      <w:r>
        <w:rPr>
          <w:color w:val="000000"/>
        </w:rPr>
        <w:t>-</w:t>
      </w:r>
      <w:r w:rsidR="00F41E75" w:rsidRPr="001A2351">
        <w:rPr>
          <w:color w:val="000000"/>
        </w:rPr>
        <w:t xml:space="preserve"> основы экономики, финансов и кредита, бухгалтерского и налогового учета;</w:t>
      </w:r>
    </w:p>
    <w:p w:rsidR="00F41E75" w:rsidRPr="001A2351" w:rsidRDefault="00F41E75" w:rsidP="00B87D5E">
      <w:pPr>
        <w:spacing w:after="1" w:line="220" w:lineRule="atLeast"/>
        <w:ind w:firstLine="567"/>
        <w:jc w:val="both"/>
        <w:rPr>
          <w:color w:val="000000"/>
        </w:rPr>
      </w:pPr>
      <w:r w:rsidRPr="001A2351">
        <w:rPr>
          <w:color w:val="000000"/>
        </w:rPr>
        <w:t>- основы налогообложения;</w:t>
      </w:r>
    </w:p>
    <w:p w:rsidR="00F41E75" w:rsidRPr="001A2351" w:rsidRDefault="00F41E75" w:rsidP="00B87D5E">
      <w:pPr>
        <w:spacing w:after="1" w:line="220" w:lineRule="atLeast"/>
        <w:ind w:firstLine="567"/>
        <w:jc w:val="both"/>
        <w:rPr>
          <w:color w:val="000000"/>
        </w:rPr>
      </w:pPr>
      <w:r w:rsidRPr="001A2351">
        <w:rPr>
          <w:color w:val="000000"/>
        </w:rPr>
        <w:t>- основы финансовых и кредитных отношений;</w:t>
      </w:r>
    </w:p>
    <w:p w:rsidR="00F41E75" w:rsidRPr="001A2351" w:rsidRDefault="00F41E75" w:rsidP="00B87D5E">
      <w:pPr>
        <w:spacing w:after="1" w:line="220" w:lineRule="atLeast"/>
        <w:ind w:firstLine="567"/>
        <w:jc w:val="both"/>
        <w:rPr>
          <w:color w:val="000000"/>
        </w:rPr>
      </w:pPr>
      <w:r w:rsidRPr="001A2351">
        <w:rPr>
          <w:color w:val="000000"/>
        </w:rPr>
        <w:t>- общие положения о налоговом контроле;</w:t>
      </w:r>
    </w:p>
    <w:p w:rsidR="00F41E75" w:rsidRPr="001A2351" w:rsidRDefault="00F41E75" w:rsidP="00B87D5E">
      <w:pPr>
        <w:spacing w:after="1" w:line="220" w:lineRule="atLeast"/>
        <w:ind w:firstLine="567"/>
        <w:jc w:val="both"/>
        <w:rPr>
          <w:color w:val="000000"/>
        </w:rPr>
      </w:pPr>
      <w:r w:rsidRPr="001A2351">
        <w:rPr>
          <w:color w:val="000000"/>
        </w:rPr>
        <w:t>- принципы формирования бюджетной системы Российской Федерации;</w:t>
      </w:r>
    </w:p>
    <w:p w:rsidR="00F41E75" w:rsidRPr="001A2351" w:rsidRDefault="00F41E75" w:rsidP="00B87D5E">
      <w:pPr>
        <w:spacing w:after="1" w:line="220" w:lineRule="atLeast"/>
        <w:ind w:firstLine="567"/>
        <w:jc w:val="both"/>
        <w:rPr>
          <w:color w:val="000000"/>
        </w:rPr>
      </w:pPr>
      <w:r w:rsidRPr="001A2351">
        <w:rPr>
          <w:color w:val="000000"/>
        </w:rPr>
        <w:t>- принципы формирования налоговой системы Российской Федерации;</w:t>
      </w:r>
    </w:p>
    <w:p w:rsidR="00F41E75" w:rsidRPr="001A2351" w:rsidRDefault="00F41E75" w:rsidP="00B87D5E">
      <w:pPr>
        <w:spacing w:after="1" w:line="220" w:lineRule="atLeast"/>
        <w:ind w:firstLine="567"/>
        <w:jc w:val="both"/>
        <w:rPr>
          <w:color w:val="000000"/>
        </w:rPr>
      </w:pPr>
      <w:r w:rsidRPr="001A2351">
        <w:rPr>
          <w:color w:val="000000"/>
        </w:rPr>
        <w:lastRenderedPageBreak/>
        <w:t>- порядок проведения мероприятий налогового контроля;</w:t>
      </w:r>
    </w:p>
    <w:p w:rsidR="00F41E75" w:rsidRPr="001A2351" w:rsidRDefault="001A2351" w:rsidP="00B87D5E">
      <w:pPr>
        <w:autoSpaceDE w:val="0"/>
        <w:autoSpaceDN w:val="0"/>
        <w:adjustRightInd w:val="0"/>
        <w:ind w:firstLine="567"/>
        <w:rPr>
          <w:color w:val="000000"/>
        </w:rPr>
      </w:pPr>
      <w:r>
        <w:rPr>
          <w:color w:val="000000"/>
        </w:rPr>
        <w:t xml:space="preserve">     </w:t>
      </w:r>
      <w:r w:rsidR="00F41E75" w:rsidRPr="001A2351">
        <w:rPr>
          <w:color w:val="000000"/>
        </w:rPr>
        <w:t>- принципы налогового администрировани</w:t>
      </w:r>
      <w:r>
        <w:rPr>
          <w:color w:val="000000"/>
        </w:rPr>
        <w:t>я</w:t>
      </w:r>
    </w:p>
    <w:p w:rsidR="00746533" w:rsidRPr="001A2351" w:rsidRDefault="00D75BB1" w:rsidP="00B87D5E">
      <w:pPr>
        <w:pStyle w:val="Default"/>
        <w:ind w:firstLine="567"/>
      </w:pPr>
      <w:r w:rsidRPr="001A2351">
        <w:t xml:space="preserve">- </w:t>
      </w:r>
      <w:r w:rsidR="00746533" w:rsidRPr="001A2351">
        <w:t xml:space="preserve">порядок и критерии отбора налогоплательщиков для формирования плана выездных налоговых </w:t>
      </w:r>
    </w:p>
    <w:p w:rsidR="00746533" w:rsidRPr="001A2351" w:rsidRDefault="00D75BB1" w:rsidP="00B87D5E">
      <w:pPr>
        <w:pStyle w:val="Default"/>
        <w:ind w:firstLine="567"/>
      </w:pPr>
      <w:r w:rsidRPr="001A2351">
        <w:t xml:space="preserve">- </w:t>
      </w:r>
      <w:r w:rsidR="00746533" w:rsidRPr="001A2351">
        <w:t xml:space="preserve">понятие «налоговый контроль». </w:t>
      </w:r>
    </w:p>
    <w:p w:rsidR="00746533" w:rsidRPr="001A2351" w:rsidRDefault="00D75BB1" w:rsidP="00B87D5E">
      <w:pPr>
        <w:pStyle w:val="Default"/>
        <w:ind w:firstLine="567"/>
      </w:pPr>
      <w:r w:rsidRPr="001A2351">
        <w:t xml:space="preserve">- </w:t>
      </w:r>
      <w:r w:rsidR="00746533" w:rsidRPr="001A2351">
        <w:t xml:space="preserve">особенности проведения выездных налоговых проверок, в т.ч. консолидированной группы налогоплательщиков; </w:t>
      </w:r>
    </w:p>
    <w:p w:rsidR="00746533" w:rsidRPr="001A2351" w:rsidRDefault="00D75BB1" w:rsidP="00B87D5E">
      <w:pPr>
        <w:pStyle w:val="Default"/>
        <w:ind w:firstLine="567"/>
      </w:pPr>
      <w:r w:rsidRPr="001A2351">
        <w:t xml:space="preserve">- </w:t>
      </w:r>
      <w:r w:rsidR="00746533" w:rsidRPr="001A2351">
        <w:t xml:space="preserve">порядок и сроки проведения выездных налоговых проверок; </w:t>
      </w:r>
    </w:p>
    <w:p w:rsidR="00746533" w:rsidRPr="001A2351" w:rsidRDefault="00D75BB1" w:rsidP="00B87D5E">
      <w:pPr>
        <w:pStyle w:val="Default"/>
        <w:ind w:firstLine="567"/>
      </w:pPr>
      <w:r w:rsidRPr="001A2351">
        <w:t xml:space="preserve">- </w:t>
      </w:r>
      <w:r w:rsidR="00746533" w:rsidRPr="001A2351">
        <w:t xml:space="preserve">порядок и сроки рассмотрения материалов налоговой проверки. </w:t>
      </w:r>
    </w:p>
    <w:p w:rsidR="00746533" w:rsidRPr="001A2351" w:rsidRDefault="00D75BB1" w:rsidP="00B87D5E">
      <w:pPr>
        <w:pStyle w:val="Default"/>
        <w:ind w:firstLine="567"/>
      </w:pPr>
      <w:r w:rsidRPr="001A2351">
        <w:t xml:space="preserve">- </w:t>
      </w:r>
      <w:r w:rsidR="00746533" w:rsidRPr="001A2351">
        <w:t xml:space="preserve">порядок осуществления мероприятий налогового контроля при проведении выездных налоговых проверок. </w:t>
      </w:r>
    </w:p>
    <w:p w:rsidR="00746533" w:rsidRPr="001A2351" w:rsidRDefault="00746533" w:rsidP="00B87D5E">
      <w:pPr>
        <w:autoSpaceDE w:val="0"/>
        <w:autoSpaceDN w:val="0"/>
        <w:adjustRightInd w:val="0"/>
        <w:ind w:firstLine="567"/>
        <w:rPr>
          <w:color w:val="000000"/>
        </w:rPr>
      </w:pPr>
      <w:r w:rsidRPr="001A2351">
        <w:rPr>
          <w:color w:val="000000"/>
        </w:rPr>
        <w:t xml:space="preserve">6.5. Наличие функциональных знаний: </w:t>
      </w:r>
    </w:p>
    <w:p w:rsidR="00F41E75" w:rsidRPr="001A2351" w:rsidRDefault="00F41E75" w:rsidP="00B87D5E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A2351">
        <w:rPr>
          <w:rFonts w:ascii="Times New Roman" w:hAnsi="Times New Roman" w:cs="Times New Roman"/>
          <w:color w:val="000000"/>
          <w:sz w:val="24"/>
          <w:szCs w:val="24"/>
        </w:rPr>
        <w:t>- принципы, методы, технологии и механизмы осуществления контроля (надзора);</w:t>
      </w:r>
    </w:p>
    <w:p w:rsidR="00F41E75" w:rsidRPr="001A2351" w:rsidRDefault="00F41E75" w:rsidP="00B87D5E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A2351">
        <w:rPr>
          <w:rFonts w:ascii="Times New Roman" w:hAnsi="Times New Roman" w:cs="Times New Roman"/>
          <w:color w:val="000000"/>
          <w:sz w:val="24"/>
          <w:szCs w:val="24"/>
        </w:rPr>
        <w:t>- виды, назначение и технологии организации проверочных процедур;</w:t>
      </w:r>
    </w:p>
    <w:p w:rsidR="00F41E75" w:rsidRPr="001A2351" w:rsidRDefault="00F41E75" w:rsidP="00B87D5E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A2351">
        <w:rPr>
          <w:rFonts w:ascii="Times New Roman" w:hAnsi="Times New Roman" w:cs="Times New Roman"/>
          <w:color w:val="000000"/>
          <w:sz w:val="24"/>
          <w:szCs w:val="24"/>
        </w:rPr>
        <w:t>- понятие единого реестра проверок, процедура его формирования;</w:t>
      </w:r>
    </w:p>
    <w:p w:rsidR="00F41E75" w:rsidRPr="001A2351" w:rsidRDefault="00F41E75" w:rsidP="00B87D5E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A2351">
        <w:rPr>
          <w:rFonts w:ascii="Times New Roman" w:hAnsi="Times New Roman" w:cs="Times New Roman"/>
          <w:color w:val="000000"/>
          <w:sz w:val="24"/>
          <w:szCs w:val="24"/>
        </w:rPr>
        <w:t>- институт предварительной проверки жалобы и иной информации, поступившей в контрольно-надзорный орган;</w:t>
      </w:r>
    </w:p>
    <w:p w:rsidR="00F41E75" w:rsidRPr="001A2351" w:rsidRDefault="00F41E75" w:rsidP="00B87D5E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A2351">
        <w:rPr>
          <w:rFonts w:ascii="Times New Roman" w:hAnsi="Times New Roman" w:cs="Times New Roman"/>
          <w:color w:val="000000"/>
          <w:sz w:val="24"/>
          <w:szCs w:val="24"/>
        </w:rPr>
        <w:t>- процедура организации проверки: порядок, этапы, инструменты проведения;</w:t>
      </w:r>
    </w:p>
    <w:p w:rsidR="00F41E75" w:rsidRPr="001A2351" w:rsidRDefault="00F41E75" w:rsidP="00B87D5E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A2351">
        <w:rPr>
          <w:rFonts w:ascii="Times New Roman" w:hAnsi="Times New Roman" w:cs="Times New Roman"/>
          <w:color w:val="000000"/>
          <w:sz w:val="24"/>
          <w:szCs w:val="24"/>
        </w:rPr>
        <w:t>- ограничения при проведении проверочных процедур;</w:t>
      </w:r>
    </w:p>
    <w:p w:rsidR="00F41E75" w:rsidRPr="001A2351" w:rsidRDefault="00F41E75" w:rsidP="00B87D5E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A2351">
        <w:rPr>
          <w:rFonts w:ascii="Times New Roman" w:hAnsi="Times New Roman" w:cs="Times New Roman"/>
          <w:color w:val="000000"/>
          <w:sz w:val="24"/>
          <w:szCs w:val="24"/>
        </w:rPr>
        <w:t>- плановые (рейдовые) осмотры;</w:t>
      </w:r>
    </w:p>
    <w:p w:rsidR="00F41E75" w:rsidRPr="001A2351" w:rsidRDefault="00F41E75" w:rsidP="00B87D5E">
      <w:pPr>
        <w:autoSpaceDE w:val="0"/>
        <w:autoSpaceDN w:val="0"/>
        <w:adjustRightInd w:val="0"/>
        <w:ind w:firstLine="567"/>
        <w:rPr>
          <w:color w:val="000000"/>
        </w:rPr>
      </w:pPr>
      <w:r w:rsidRPr="001A2351">
        <w:rPr>
          <w:color w:val="000000"/>
        </w:rPr>
        <w:t>- основания проведения и особенности внеплановых проверок.</w:t>
      </w:r>
    </w:p>
    <w:p w:rsidR="00746533" w:rsidRPr="001A2351" w:rsidRDefault="00D75BB1" w:rsidP="00B87D5E">
      <w:pPr>
        <w:tabs>
          <w:tab w:val="left" w:pos="567"/>
        </w:tabs>
        <w:autoSpaceDE w:val="0"/>
        <w:autoSpaceDN w:val="0"/>
        <w:adjustRightInd w:val="0"/>
        <w:ind w:firstLine="567"/>
        <w:rPr>
          <w:color w:val="000000"/>
        </w:rPr>
      </w:pPr>
      <w:r w:rsidRPr="001A2351">
        <w:rPr>
          <w:color w:val="000000"/>
        </w:rPr>
        <w:t xml:space="preserve">- </w:t>
      </w:r>
      <w:r w:rsidR="00746533" w:rsidRPr="001A2351">
        <w:rPr>
          <w:color w:val="000000"/>
        </w:rPr>
        <w:t>ограничения при осуществлении налогового контроля;</w:t>
      </w:r>
    </w:p>
    <w:p w:rsidR="00746533" w:rsidRPr="001A2351" w:rsidRDefault="00D75BB1" w:rsidP="00B87D5E">
      <w:pPr>
        <w:tabs>
          <w:tab w:val="left" w:pos="284"/>
        </w:tabs>
        <w:autoSpaceDE w:val="0"/>
        <w:autoSpaceDN w:val="0"/>
        <w:adjustRightInd w:val="0"/>
        <w:ind w:firstLine="567"/>
        <w:rPr>
          <w:color w:val="000000"/>
        </w:rPr>
      </w:pPr>
      <w:r w:rsidRPr="001A2351">
        <w:rPr>
          <w:color w:val="000000"/>
        </w:rPr>
        <w:t xml:space="preserve">- </w:t>
      </w:r>
      <w:r w:rsidR="00746533" w:rsidRPr="001A2351">
        <w:rPr>
          <w:color w:val="000000"/>
        </w:rPr>
        <w:t>меры, принимаемые по результатам выездной налоговой проверки;</w:t>
      </w:r>
    </w:p>
    <w:p w:rsidR="00D75BB1" w:rsidRPr="001A2351" w:rsidRDefault="00D75BB1" w:rsidP="00B87D5E">
      <w:pPr>
        <w:tabs>
          <w:tab w:val="left" w:pos="284"/>
        </w:tabs>
        <w:autoSpaceDE w:val="0"/>
        <w:autoSpaceDN w:val="0"/>
        <w:adjustRightInd w:val="0"/>
        <w:ind w:firstLine="567"/>
        <w:rPr>
          <w:color w:val="000000"/>
        </w:rPr>
      </w:pPr>
      <w:r w:rsidRPr="001A2351">
        <w:rPr>
          <w:color w:val="000000"/>
        </w:rPr>
        <w:t>- порядок ведения дел в судах различной инстанции</w:t>
      </w:r>
      <w:r w:rsidR="00B938CA" w:rsidRPr="001A2351">
        <w:rPr>
          <w:color w:val="000000"/>
        </w:rPr>
        <w:t>.</w:t>
      </w:r>
    </w:p>
    <w:p w:rsidR="00746533" w:rsidRPr="001A2351" w:rsidRDefault="00746533" w:rsidP="00B87D5E">
      <w:pPr>
        <w:tabs>
          <w:tab w:val="left" w:pos="284"/>
        </w:tabs>
        <w:autoSpaceDE w:val="0"/>
        <w:autoSpaceDN w:val="0"/>
        <w:adjustRightInd w:val="0"/>
        <w:ind w:firstLine="567"/>
        <w:rPr>
          <w:color w:val="000000"/>
        </w:rPr>
      </w:pPr>
      <w:r w:rsidRPr="001A2351">
        <w:rPr>
          <w:color w:val="000000"/>
        </w:rPr>
        <w:t xml:space="preserve">6.6. Наличие базовых умений: </w:t>
      </w:r>
    </w:p>
    <w:p w:rsidR="00746533" w:rsidRPr="001A2351" w:rsidRDefault="00D75BB1" w:rsidP="00B87D5E">
      <w:pPr>
        <w:pStyle w:val="ad"/>
        <w:widowControl w:val="0"/>
        <w:tabs>
          <w:tab w:val="left" w:pos="0"/>
          <w:tab w:val="left" w:pos="284"/>
        </w:tabs>
        <w:spacing w:after="0" w:line="240" w:lineRule="auto"/>
        <w:ind w:left="0" w:firstLine="567"/>
        <w:rPr>
          <w:rFonts w:ascii="Times New Roman" w:hAnsi="Times New Roman"/>
          <w:color w:val="000000"/>
          <w:sz w:val="24"/>
          <w:szCs w:val="24"/>
        </w:rPr>
      </w:pPr>
      <w:r w:rsidRPr="001A2351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746533" w:rsidRPr="001A2351">
        <w:rPr>
          <w:rFonts w:ascii="Times New Roman" w:hAnsi="Times New Roman"/>
          <w:color w:val="000000"/>
          <w:sz w:val="24"/>
          <w:szCs w:val="24"/>
        </w:rPr>
        <w:t>умение мыслить системно (стратегически);</w:t>
      </w:r>
    </w:p>
    <w:p w:rsidR="00746533" w:rsidRPr="001A2351" w:rsidRDefault="00D75BB1" w:rsidP="00B87D5E">
      <w:pPr>
        <w:pStyle w:val="ad"/>
        <w:widowControl w:val="0"/>
        <w:tabs>
          <w:tab w:val="left" w:pos="0"/>
          <w:tab w:val="left" w:pos="284"/>
        </w:tabs>
        <w:spacing w:after="0" w:line="240" w:lineRule="auto"/>
        <w:ind w:left="0" w:firstLine="567"/>
        <w:rPr>
          <w:rFonts w:ascii="Times New Roman" w:hAnsi="Times New Roman"/>
          <w:color w:val="000000"/>
          <w:sz w:val="24"/>
          <w:szCs w:val="24"/>
        </w:rPr>
      </w:pPr>
      <w:r w:rsidRPr="001A2351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746533" w:rsidRPr="001A2351">
        <w:rPr>
          <w:rFonts w:ascii="Times New Roman" w:hAnsi="Times New Roman"/>
          <w:color w:val="000000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746533" w:rsidRPr="001A2351" w:rsidRDefault="00D75BB1" w:rsidP="00B87D5E">
      <w:pPr>
        <w:pStyle w:val="ad"/>
        <w:widowControl w:val="0"/>
        <w:tabs>
          <w:tab w:val="left" w:pos="0"/>
          <w:tab w:val="left" w:pos="284"/>
        </w:tabs>
        <w:spacing w:after="0" w:line="240" w:lineRule="auto"/>
        <w:ind w:left="0" w:firstLine="567"/>
        <w:rPr>
          <w:rFonts w:ascii="Times New Roman" w:hAnsi="Times New Roman"/>
          <w:color w:val="000000"/>
          <w:sz w:val="24"/>
          <w:szCs w:val="24"/>
        </w:rPr>
      </w:pPr>
      <w:r w:rsidRPr="001A2351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746533" w:rsidRPr="001A2351">
        <w:rPr>
          <w:rFonts w:ascii="Times New Roman" w:hAnsi="Times New Roman"/>
          <w:color w:val="000000"/>
          <w:sz w:val="24"/>
          <w:szCs w:val="24"/>
        </w:rPr>
        <w:t>коммуникативные умения;</w:t>
      </w:r>
    </w:p>
    <w:p w:rsidR="00746533" w:rsidRPr="001A2351" w:rsidRDefault="00D75BB1" w:rsidP="00B87D5E">
      <w:pPr>
        <w:pStyle w:val="ad"/>
        <w:widowControl w:val="0"/>
        <w:tabs>
          <w:tab w:val="left" w:pos="0"/>
          <w:tab w:val="left" w:pos="284"/>
        </w:tabs>
        <w:spacing w:after="0" w:line="240" w:lineRule="auto"/>
        <w:ind w:left="0" w:firstLine="567"/>
        <w:rPr>
          <w:rFonts w:ascii="Times New Roman" w:hAnsi="Times New Roman"/>
          <w:color w:val="000000"/>
          <w:sz w:val="24"/>
          <w:szCs w:val="24"/>
        </w:rPr>
      </w:pPr>
      <w:r w:rsidRPr="001A2351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746533" w:rsidRPr="001A2351">
        <w:rPr>
          <w:rFonts w:ascii="Times New Roman" w:hAnsi="Times New Roman"/>
          <w:color w:val="000000"/>
          <w:sz w:val="24"/>
          <w:szCs w:val="24"/>
        </w:rPr>
        <w:t>умение управлять изменениями.</w:t>
      </w:r>
    </w:p>
    <w:p w:rsidR="00746533" w:rsidRPr="001A2351" w:rsidRDefault="00746533" w:rsidP="00B87D5E">
      <w:pPr>
        <w:tabs>
          <w:tab w:val="left" w:pos="284"/>
        </w:tabs>
        <w:autoSpaceDE w:val="0"/>
        <w:autoSpaceDN w:val="0"/>
        <w:adjustRightInd w:val="0"/>
        <w:ind w:firstLine="567"/>
        <w:rPr>
          <w:i/>
          <w:color w:val="000000"/>
        </w:rPr>
      </w:pPr>
      <w:r w:rsidRPr="001A2351">
        <w:rPr>
          <w:color w:val="000000"/>
        </w:rPr>
        <w:t>6.7. Наличие профессиональных умений</w:t>
      </w:r>
      <w:r w:rsidRPr="001A2351">
        <w:rPr>
          <w:i/>
          <w:color w:val="000000"/>
        </w:rPr>
        <w:t xml:space="preserve">: </w:t>
      </w:r>
    </w:p>
    <w:p w:rsidR="00622FE3" w:rsidRPr="001A2351" w:rsidRDefault="00D75BB1" w:rsidP="00B87D5E">
      <w:pPr>
        <w:tabs>
          <w:tab w:val="left" w:pos="284"/>
        </w:tabs>
        <w:spacing w:after="1" w:line="220" w:lineRule="atLeast"/>
        <w:ind w:firstLine="567"/>
        <w:jc w:val="both"/>
        <w:rPr>
          <w:color w:val="000000"/>
        </w:rPr>
      </w:pPr>
      <w:r w:rsidRPr="001A2351">
        <w:rPr>
          <w:color w:val="000000"/>
        </w:rPr>
        <w:t xml:space="preserve">- </w:t>
      </w:r>
      <w:r w:rsidR="00622FE3" w:rsidRPr="001A2351">
        <w:rPr>
          <w:color w:val="000000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</w:p>
    <w:p w:rsidR="00622FE3" w:rsidRPr="001A2351" w:rsidRDefault="00D75BB1" w:rsidP="00B87D5E">
      <w:pPr>
        <w:tabs>
          <w:tab w:val="left" w:pos="284"/>
        </w:tabs>
        <w:autoSpaceDE w:val="0"/>
        <w:autoSpaceDN w:val="0"/>
        <w:adjustRightInd w:val="0"/>
        <w:ind w:firstLine="567"/>
        <w:rPr>
          <w:i/>
          <w:color w:val="000000"/>
        </w:rPr>
      </w:pPr>
      <w:r w:rsidRPr="001A2351">
        <w:rPr>
          <w:color w:val="000000"/>
        </w:rPr>
        <w:t xml:space="preserve">- </w:t>
      </w:r>
      <w:r w:rsidR="00622FE3" w:rsidRPr="001A2351">
        <w:rPr>
          <w:color w:val="000000"/>
        </w:rPr>
        <w:t>подготовка решения о проведении выездной налоговой проверки.</w:t>
      </w:r>
    </w:p>
    <w:p w:rsidR="00746533" w:rsidRPr="00720D97" w:rsidRDefault="00746533" w:rsidP="00B87D5E">
      <w:pPr>
        <w:tabs>
          <w:tab w:val="left" w:pos="284"/>
        </w:tabs>
        <w:autoSpaceDE w:val="0"/>
        <w:autoSpaceDN w:val="0"/>
        <w:adjustRightInd w:val="0"/>
        <w:ind w:firstLine="567"/>
        <w:rPr>
          <w:color w:val="000000"/>
        </w:rPr>
      </w:pPr>
      <w:r w:rsidRPr="001A2351">
        <w:rPr>
          <w:color w:val="000000"/>
        </w:rPr>
        <w:t>6.8. Наличие функциональных умений:</w:t>
      </w:r>
    </w:p>
    <w:p w:rsidR="00F41E75" w:rsidRPr="001A2351" w:rsidRDefault="00F41E75" w:rsidP="00B87D5E">
      <w:pPr>
        <w:pStyle w:val="ConsPlusNormal"/>
        <w:tabs>
          <w:tab w:val="left" w:pos="284"/>
        </w:tabs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A2351">
        <w:rPr>
          <w:rFonts w:ascii="Times New Roman" w:hAnsi="Times New Roman" w:cs="Times New Roman"/>
          <w:color w:val="000000"/>
          <w:sz w:val="24"/>
          <w:szCs w:val="24"/>
        </w:rPr>
        <w:t>- проведение плановых и внеплановых документарных (камеральных) проверок (обследований);</w:t>
      </w:r>
    </w:p>
    <w:p w:rsidR="00F41E75" w:rsidRPr="001A2351" w:rsidRDefault="00F41E75" w:rsidP="00B87D5E">
      <w:pPr>
        <w:pStyle w:val="ConsPlusNormal"/>
        <w:tabs>
          <w:tab w:val="left" w:pos="284"/>
        </w:tabs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A2351">
        <w:rPr>
          <w:rFonts w:ascii="Times New Roman" w:hAnsi="Times New Roman" w:cs="Times New Roman"/>
          <w:color w:val="000000"/>
          <w:sz w:val="24"/>
          <w:szCs w:val="24"/>
        </w:rPr>
        <w:t>- проведение плановых и внеплановых выездных проверок;</w:t>
      </w:r>
    </w:p>
    <w:p w:rsidR="00F41E75" w:rsidRPr="001A2351" w:rsidRDefault="00F41E75" w:rsidP="00B87D5E">
      <w:pPr>
        <w:pStyle w:val="ConsPlusNormal"/>
        <w:tabs>
          <w:tab w:val="left" w:pos="284"/>
        </w:tabs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A2351">
        <w:rPr>
          <w:rFonts w:ascii="Times New Roman" w:hAnsi="Times New Roman" w:cs="Times New Roman"/>
          <w:color w:val="000000"/>
          <w:sz w:val="24"/>
          <w:szCs w:val="24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F41E75" w:rsidRPr="001A2351" w:rsidRDefault="00F41E75" w:rsidP="00B87D5E">
      <w:pPr>
        <w:tabs>
          <w:tab w:val="left" w:pos="284"/>
        </w:tabs>
        <w:autoSpaceDE w:val="0"/>
        <w:autoSpaceDN w:val="0"/>
        <w:adjustRightInd w:val="0"/>
        <w:ind w:firstLine="567"/>
        <w:rPr>
          <w:color w:val="000000"/>
        </w:rPr>
      </w:pPr>
      <w:r w:rsidRPr="001A2351">
        <w:rPr>
          <w:color w:val="000000"/>
        </w:rPr>
        <w:t>- осуществление контроля исполнения предписаний, решений и других распорядительных документов.</w:t>
      </w:r>
    </w:p>
    <w:p w:rsidR="00746533" w:rsidRPr="001A2351" w:rsidRDefault="00746533" w:rsidP="00B87D5E">
      <w:pPr>
        <w:autoSpaceDE w:val="0"/>
        <w:autoSpaceDN w:val="0"/>
        <w:adjustRightInd w:val="0"/>
        <w:ind w:firstLine="567"/>
        <w:jc w:val="center"/>
        <w:outlineLvl w:val="1"/>
        <w:rPr>
          <w:b/>
          <w:color w:val="000000"/>
        </w:rPr>
      </w:pPr>
    </w:p>
    <w:p w:rsidR="008B76DE" w:rsidRPr="001A2351" w:rsidRDefault="008B76DE" w:rsidP="00B87D5E">
      <w:pPr>
        <w:autoSpaceDE w:val="0"/>
        <w:autoSpaceDN w:val="0"/>
        <w:adjustRightInd w:val="0"/>
        <w:ind w:firstLine="567"/>
        <w:jc w:val="center"/>
        <w:outlineLvl w:val="1"/>
        <w:rPr>
          <w:b/>
          <w:color w:val="000000"/>
        </w:rPr>
      </w:pPr>
      <w:r w:rsidRPr="001A2351">
        <w:rPr>
          <w:b/>
          <w:color w:val="000000"/>
        </w:rPr>
        <w:t>III. Должностные обязанности, права и ответственность</w:t>
      </w:r>
    </w:p>
    <w:p w:rsidR="008B76DE" w:rsidRPr="001A2351" w:rsidRDefault="008B76DE" w:rsidP="00B87D5E">
      <w:pPr>
        <w:autoSpaceDE w:val="0"/>
        <w:autoSpaceDN w:val="0"/>
        <w:adjustRightInd w:val="0"/>
        <w:ind w:firstLine="567"/>
        <w:jc w:val="both"/>
        <w:rPr>
          <w:b/>
          <w:color w:val="000000"/>
        </w:rPr>
      </w:pPr>
    </w:p>
    <w:p w:rsidR="00720D97" w:rsidRPr="00720D97" w:rsidRDefault="00720D97" w:rsidP="00B87D5E">
      <w:pPr>
        <w:autoSpaceDE w:val="0"/>
        <w:autoSpaceDN w:val="0"/>
        <w:adjustRightInd w:val="0"/>
        <w:ind w:firstLine="567"/>
        <w:jc w:val="both"/>
      </w:pPr>
      <w:r w:rsidRPr="00F252E4">
        <w:t xml:space="preserve">7. </w:t>
      </w:r>
      <w:r w:rsidRPr="00720D97">
        <w:t xml:space="preserve">Основные права и обязанности </w:t>
      </w:r>
      <w:r>
        <w:t xml:space="preserve">главного </w:t>
      </w:r>
      <w:r w:rsidRPr="00720D97">
        <w:t xml:space="preserve"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25" w:history="1">
        <w:r w:rsidRPr="00720D97">
          <w:t>статьями 14</w:t>
        </w:r>
      </w:hyperlink>
      <w:r w:rsidRPr="00720D97">
        <w:t xml:space="preserve">, </w:t>
      </w:r>
      <w:hyperlink r:id="rId26" w:history="1">
        <w:r w:rsidRPr="00720D97">
          <w:t>15</w:t>
        </w:r>
      </w:hyperlink>
      <w:r w:rsidRPr="00720D97">
        <w:t xml:space="preserve">, 16, </w:t>
      </w:r>
      <w:hyperlink r:id="rId27" w:history="1">
        <w:r w:rsidRPr="00720D97">
          <w:t>17</w:t>
        </w:r>
      </w:hyperlink>
      <w:r w:rsidRPr="00720D97">
        <w:t xml:space="preserve">, </w:t>
      </w:r>
      <w:hyperlink r:id="rId28" w:history="1">
        <w:r w:rsidRPr="00720D97">
          <w:t>18</w:t>
        </w:r>
      </w:hyperlink>
      <w:r w:rsidRPr="00720D97">
        <w:t>, 19, 20, 20.1, 20.2 Федерального закона от 27.07.2004                N 79-ФЗ "О государственной гражданской службе Российской Федерации" (далее – Федеральный закон).</w:t>
      </w:r>
    </w:p>
    <w:p w:rsidR="00BB17AB" w:rsidRDefault="008B76DE" w:rsidP="00B87D5E">
      <w:pPr>
        <w:ind w:firstLine="567"/>
        <w:jc w:val="both"/>
        <w:rPr>
          <w:b/>
          <w:color w:val="000000"/>
          <w:u w:val="single"/>
        </w:rPr>
      </w:pPr>
      <w:r w:rsidRPr="001A2351">
        <w:rPr>
          <w:color w:val="000000"/>
        </w:rPr>
        <w:t xml:space="preserve">8. </w:t>
      </w:r>
      <w:r w:rsidRPr="001A2351">
        <w:rPr>
          <w:b/>
          <w:color w:val="000000"/>
          <w:u w:val="single"/>
        </w:rPr>
        <w:t xml:space="preserve">В целях реализации задач и функций, возложенных на отдел выездных проверок № </w:t>
      </w:r>
      <w:r w:rsidR="00D11E8C" w:rsidRPr="00D11E8C">
        <w:rPr>
          <w:b/>
          <w:color w:val="000000"/>
          <w:u w:val="single"/>
        </w:rPr>
        <w:t>2</w:t>
      </w:r>
      <w:r w:rsidRPr="001A2351">
        <w:rPr>
          <w:b/>
          <w:color w:val="000000"/>
          <w:u w:val="single"/>
        </w:rPr>
        <w:t xml:space="preserve"> </w:t>
      </w:r>
      <w:r w:rsidR="00D83301">
        <w:rPr>
          <w:b/>
          <w:color w:val="000000"/>
          <w:u w:val="single"/>
        </w:rPr>
        <w:t xml:space="preserve">главный </w:t>
      </w:r>
      <w:r w:rsidRPr="001A2351">
        <w:rPr>
          <w:b/>
          <w:color w:val="000000"/>
          <w:u w:val="single"/>
        </w:rPr>
        <w:t>государственный налоговый инспектор</w:t>
      </w:r>
      <w:r w:rsidR="00BB17AB" w:rsidRPr="00BB17AB">
        <w:rPr>
          <w:b/>
          <w:color w:val="000000"/>
          <w:u w:val="single"/>
        </w:rPr>
        <w:t xml:space="preserve"> </w:t>
      </w:r>
      <w:r w:rsidR="00BB17AB">
        <w:rPr>
          <w:b/>
          <w:color w:val="000000"/>
          <w:u w:val="single"/>
        </w:rPr>
        <w:t>обязан</w:t>
      </w:r>
      <w:r w:rsidRPr="001A2351">
        <w:rPr>
          <w:b/>
          <w:color w:val="000000"/>
          <w:u w:val="single"/>
        </w:rPr>
        <w:t>:</w:t>
      </w:r>
      <w:r w:rsidR="00BB17AB">
        <w:rPr>
          <w:b/>
          <w:color w:val="000000"/>
          <w:u w:val="single"/>
        </w:rPr>
        <w:t xml:space="preserve"> </w:t>
      </w:r>
    </w:p>
    <w:p w:rsidR="008B76DE" w:rsidRPr="001A2351" w:rsidRDefault="00717C44" w:rsidP="00B87D5E">
      <w:pPr>
        <w:ind w:firstLine="567"/>
        <w:jc w:val="both"/>
        <w:rPr>
          <w:color w:val="000000"/>
        </w:rPr>
      </w:pPr>
      <w:r w:rsidRPr="00720D97">
        <w:rPr>
          <w:color w:val="000000"/>
        </w:rPr>
        <w:t>Принимать участие:</w:t>
      </w:r>
      <w:r w:rsidR="008B76DE" w:rsidRPr="001A2351">
        <w:rPr>
          <w:color w:val="000000"/>
        </w:rPr>
        <w:t xml:space="preserve"> в формировании плана выездных налоговых проверок;</w:t>
      </w:r>
    </w:p>
    <w:p w:rsidR="008B76DE" w:rsidRPr="001A2351" w:rsidRDefault="008B76DE" w:rsidP="00B87D5E">
      <w:pPr>
        <w:ind w:firstLine="567"/>
        <w:jc w:val="both"/>
        <w:rPr>
          <w:color w:val="000000"/>
        </w:rPr>
      </w:pPr>
      <w:r w:rsidRPr="001A2351">
        <w:rPr>
          <w:color w:val="000000"/>
        </w:rPr>
        <w:lastRenderedPageBreak/>
        <w:t>- изучение и анализ всей имеющейся в налоговом органе информации, в том числе из внешних источников о налогоплательщиках, запланированных к проверке;</w:t>
      </w:r>
    </w:p>
    <w:p w:rsidR="008B76DE" w:rsidRPr="001A2351" w:rsidRDefault="008B76DE" w:rsidP="00B87D5E">
      <w:pPr>
        <w:ind w:firstLine="567"/>
        <w:jc w:val="both"/>
        <w:rPr>
          <w:color w:val="000000"/>
        </w:rPr>
      </w:pPr>
      <w:r w:rsidRPr="001A2351">
        <w:rPr>
          <w:color w:val="000000"/>
        </w:rPr>
        <w:t>- проведение мероприятий налогового контроля. Проведение выездных налоговых проверок налогоплательщиков, плательщиков сборов и налоговых агентов; формирование доказательной базы и выводов по проверкам, оформление результатов проверок; передача в установленные сроки проекта соответствующего акта по результатам проведенной проверки в правовой отдел для его оценки и визирования, представление актов проверок руководству инспекции для рассмотрения и заверения подписью;</w:t>
      </w:r>
    </w:p>
    <w:p w:rsidR="008B76DE" w:rsidRPr="001A2351" w:rsidRDefault="008B76DE" w:rsidP="00B87D5E">
      <w:pPr>
        <w:ind w:firstLine="567"/>
        <w:jc w:val="both"/>
        <w:rPr>
          <w:color w:val="000000"/>
        </w:rPr>
      </w:pPr>
      <w:r w:rsidRPr="001A2351">
        <w:rPr>
          <w:color w:val="000000"/>
        </w:rPr>
        <w:t>- проведение дополнительных мероприятий налогового контроля, ознакомление налогоплательщиков, плательщиков сборов и налоговых агентов с результатами проведенных дополнительных мероприятий налогового контроля;</w:t>
      </w:r>
    </w:p>
    <w:p w:rsidR="008B76DE" w:rsidRPr="001A2351" w:rsidRDefault="008B76DE" w:rsidP="00B87D5E">
      <w:pPr>
        <w:ind w:firstLine="567"/>
        <w:jc w:val="both"/>
        <w:rPr>
          <w:color w:val="000000"/>
        </w:rPr>
      </w:pPr>
      <w:r w:rsidRPr="001A2351">
        <w:rPr>
          <w:color w:val="000000"/>
        </w:rPr>
        <w:t xml:space="preserve">- подготовка процедуры рассмотрения </w:t>
      </w:r>
      <w:hyperlink r:id="rId29" w:history="1">
        <w:r w:rsidRPr="001A2351">
          <w:rPr>
            <w:color w:val="000000"/>
          </w:rPr>
          <w:t>акта</w:t>
        </w:r>
      </w:hyperlink>
      <w:r w:rsidRPr="001A2351">
        <w:rPr>
          <w:color w:val="000000"/>
        </w:rPr>
        <w:t xml:space="preserve"> налоговой проверки, других материалов налоговой проверки и дополнительных мероприятий налогового контроля, в ходе которых были выявлены нарушения законодательства о налогах и сборах, а также представленных проверяемым лицом (его представителем) письменных возражений по указанному акту;</w:t>
      </w:r>
    </w:p>
    <w:p w:rsidR="008B76DE" w:rsidRPr="001A2351" w:rsidRDefault="008B76DE" w:rsidP="00B87D5E">
      <w:pPr>
        <w:ind w:firstLine="567"/>
        <w:jc w:val="both"/>
        <w:rPr>
          <w:color w:val="000000"/>
        </w:rPr>
      </w:pPr>
      <w:r w:rsidRPr="001A2351">
        <w:rPr>
          <w:color w:val="000000"/>
        </w:rPr>
        <w:t>- подготовка проектов решений по результатам выездных налоговых проверок и передача в установленные сроки проекта соответствующего решения по результатам проведенной проверки в правовой отдел для его оценки и визирования, передача проекта соответствующего решения по результатам проведенной проверки руководству инспекции для рассмотрения;</w:t>
      </w:r>
    </w:p>
    <w:p w:rsidR="008B76DE" w:rsidRPr="001A2351" w:rsidRDefault="008B76DE" w:rsidP="00B87D5E">
      <w:pPr>
        <w:ind w:firstLine="567"/>
        <w:jc w:val="both"/>
        <w:rPr>
          <w:color w:val="000000"/>
        </w:rPr>
      </w:pPr>
      <w:r w:rsidRPr="001A2351">
        <w:rPr>
          <w:color w:val="000000"/>
        </w:rPr>
        <w:t>- проведение мероприятий валютного контроля;</w:t>
      </w:r>
    </w:p>
    <w:p w:rsidR="008B76DE" w:rsidRPr="001A2351" w:rsidRDefault="008B76DE" w:rsidP="00B87D5E">
      <w:pPr>
        <w:ind w:firstLine="567"/>
        <w:jc w:val="both"/>
        <w:rPr>
          <w:color w:val="000000"/>
        </w:rPr>
      </w:pPr>
      <w:r w:rsidRPr="001A2351">
        <w:rPr>
          <w:color w:val="000000"/>
        </w:rPr>
        <w:t>- проведение мероприятий в рамках производства по делам о предусмотренных НК РФ налоговых правонарушениях;</w:t>
      </w:r>
    </w:p>
    <w:p w:rsidR="008B76DE" w:rsidRPr="001A2351" w:rsidRDefault="008B76DE" w:rsidP="00B87D5E">
      <w:pPr>
        <w:ind w:firstLine="567"/>
        <w:jc w:val="both"/>
        <w:rPr>
          <w:color w:val="000000"/>
        </w:rPr>
      </w:pPr>
      <w:r w:rsidRPr="001A2351">
        <w:rPr>
          <w:color w:val="000000"/>
        </w:rPr>
        <w:t>- проведение анализа полноты и своевременности представления проверяемыми налогоплательщиками, плательщиками сборов и налоговыми агентами извещений по контролируемым сделкам;</w:t>
      </w:r>
    </w:p>
    <w:p w:rsidR="008B76DE" w:rsidRPr="001A2351" w:rsidRDefault="008B76DE" w:rsidP="00B87D5E">
      <w:pPr>
        <w:ind w:firstLine="567"/>
        <w:jc w:val="both"/>
        <w:rPr>
          <w:color w:val="000000"/>
        </w:rPr>
      </w:pPr>
      <w:r w:rsidRPr="001A2351">
        <w:rPr>
          <w:color w:val="000000"/>
        </w:rPr>
        <w:t>- передача в правовой отдел, материалов для обеспечения производства по делам об административных правонарушениях и  нарушениях законодательства о налогах и сборах;</w:t>
      </w:r>
    </w:p>
    <w:p w:rsidR="008B76DE" w:rsidRPr="001A2351" w:rsidRDefault="008B76DE" w:rsidP="00B87D5E">
      <w:pPr>
        <w:ind w:firstLine="567"/>
        <w:jc w:val="both"/>
        <w:rPr>
          <w:color w:val="000000"/>
        </w:rPr>
      </w:pPr>
      <w:r w:rsidRPr="001A2351">
        <w:rPr>
          <w:color w:val="000000"/>
        </w:rPr>
        <w:t>- передача в отдел урегулирования задолженности  информации о реальности взыскания предполагаемых доначислений: о наличии у налогоплательщика имущества, в отношении которого возможно принятие обеспечительных мер;</w:t>
      </w:r>
    </w:p>
    <w:p w:rsidR="008B76DE" w:rsidRPr="001A2351" w:rsidRDefault="008B76DE" w:rsidP="00B87D5E">
      <w:pPr>
        <w:ind w:firstLine="567"/>
        <w:jc w:val="both"/>
        <w:rPr>
          <w:color w:val="000000"/>
        </w:rPr>
      </w:pPr>
      <w:r w:rsidRPr="001A2351">
        <w:rPr>
          <w:color w:val="000000"/>
        </w:rPr>
        <w:t>- взаимодействие со структурными подразделениями Инспекции, в том числе с отделом обеспечения процедуры банкротства, с отделом урегулирования задолженности и другими отделами, с целью повышения эффективности взыскания задолженности по результатам выездных налоговых проверок;</w:t>
      </w:r>
    </w:p>
    <w:p w:rsidR="008B76DE" w:rsidRPr="001A2351" w:rsidRDefault="008B76DE" w:rsidP="00B87D5E">
      <w:pPr>
        <w:ind w:firstLine="567"/>
        <w:jc w:val="both"/>
        <w:rPr>
          <w:color w:val="000000"/>
        </w:rPr>
      </w:pPr>
      <w:r w:rsidRPr="001A2351">
        <w:rPr>
          <w:color w:val="000000"/>
        </w:rPr>
        <w:t>- проведение мероприятий налогового контроля по вопросу реализаций полномочий, предусмотренных подпунктом 2 пункта 2 статьи 45 Налогового Кодекса Российской Федерации с целью обеспечения взыскания задолженности, возникшей по результатам проведения выездных налоговых проверок;</w:t>
      </w:r>
    </w:p>
    <w:p w:rsidR="008B76DE" w:rsidRPr="001A2351" w:rsidRDefault="008B76DE" w:rsidP="00B87D5E">
      <w:pPr>
        <w:ind w:firstLine="567"/>
        <w:jc w:val="both"/>
        <w:rPr>
          <w:color w:val="000000"/>
        </w:rPr>
      </w:pPr>
      <w:r w:rsidRPr="001A2351">
        <w:rPr>
          <w:color w:val="000000"/>
        </w:rPr>
        <w:t>- проведение анализа материалов выездных налоговых проверок на предмет наличия схем уклонения от налогообложения, выработка предложений по их предотвращению;</w:t>
      </w:r>
    </w:p>
    <w:p w:rsidR="008B76DE" w:rsidRPr="001A2351" w:rsidRDefault="008B76DE" w:rsidP="00B87D5E">
      <w:pPr>
        <w:ind w:firstLine="567"/>
        <w:jc w:val="both"/>
        <w:rPr>
          <w:color w:val="000000"/>
        </w:rPr>
      </w:pPr>
      <w:r w:rsidRPr="001A2351">
        <w:rPr>
          <w:color w:val="000000"/>
        </w:rPr>
        <w:t>- проведение анализа эффективности  выездных налоговых проверок;</w:t>
      </w:r>
    </w:p>
    <w:p w:rsidR="00717C44" w:rsidRDefault="008B76DE" w:rsidP="00B87D5E">
      <w:pPr>
        <w:ind w:firstLine="567"/>
        <w:jc w:val="both"/>
        <w:rPr>
          <w:color w:val="000000"/>
        </w:rPr>
      </w:pPr>
      <w:r w:rsidRPr="001A2351">
        <w:rPr>
          <w:color w:val="000000"/>
        </w:rPr>
        <w:t xml:space="preserve">- </w:t>
      </w:r>
      <w:r w:rsidR="00717C44" w:rsidRPr="00E966F9">
        <w:rPr>
          <w:color w:val="000000"/>
        </w:rPr>
        <w:t>обеспечение актуализации информационных ресурсов Инспекции по направлению деятельности Отдела, проведение самоконтроля;</w:t>
      </w:r>
    </w:p>
    <w:p w:rsidR="00717C44" w:rsidRPr="00E966F9" w:rsidRDefault="00717C44" w:rsidP="00B87D5E">
      <w:pPr>
        <w:ind w:firstLine="567"/>
        <w:jc w:val="both"/>
        <w:rPr>
          <w:color w:val="000000"/>
        </w:rPr>
      </w:pPr>
      <w:r>
        <w:rPr>
          <w:color w:val="000000"/>
        </w:rPr>
        <w:t xml:space="preserve">- </w:t>
      </w:r>
      <w:r w:rsidRPr="00E966F9">
        <w:rPr>
          <w:color w:val="000000"/>
        </w:rPr>
        <w:t>обеспечение</w:t>
      </w:r>
      <w:r>
        <w:rPr>
          <w:color w:val="000000"/>
        </w:rPr>
        <w:t xml:space="preserve"> своевременного </w:t>
      </w:r>
      <w:r>
        <w:rPr>
          <w:bCs/>
        </w:rPr>
        <w:t>поэтапного отражения в информационном ресурсе каждого события, характеризующего проведение ВНП</w:t>
      </w:r>
      <w:r w:rsidRPr="00E966F9">
        <w:rPr>
          <w:color w:val="000000"/>
        </w:rPr>
        <w:t>, проведение самоконтроля;</w:t>
      </w:r>
    </w:p>
    <w:p w:rsidR="008B76DE" w:rsidRPr="001A2351" w:rsidRDefault="008B76DE" w:rsidP="00B87D5E">
      <w:pPr>
        <w:ind w:firstLine="567"/>
        <w:jc w:val="both"/>
        <w:rPr>
          <w:color w:val="000000"/>
        </w:rPr>
      </w:pPr>
      <w:r w:rsidRPr="001A2351">
        <w:rPr>
          <w:color w:val="000000"/>
        </w:rPr>
        <w:t>- участие в подготовке ответов на письменные запросы налогоплательщиков по вопросам, входящим в компетенцию Отдела;</w:t>
      </w:r>
    </w:p>
    <w:p w:rsidR="008B76DE" w:rsidRPr="001A2351" w:rsidRDefault="008B76DE" w:rsidP="00B87D5E">
      <w:pPr>
        <w:ind w:firstLine="567"/>
        <w:jc w:val="both"/>
        <w:rPr>
          <w:color w:val="000000"/>
          <w:szCs w:val="26"/>
        </w:rPr>
      </w:pPr>
      <w:r w:rsidRPr="001A2351">
        <w:rPr>
          <w:color w:val="000000"/>
        </w:rPr>
        <w:t xml:space="preserve">- подготовка ответов на письменные </w:t>
      </w:r>
      <w:r w:rsidRPr="001A2351">
        <w:rPr>
          <w:color w:val="000000"/>
          <w:szCs w:val="26"/>
        </w:rPr>
        <w:t>запросы территориальных и региональных органов ФНС, правоохранительных органов и др., а также подготовка информации и материалов для Управления ФНС России по г. Москве и ФНС России по их запросам;</w:t>
      </w:r>
    </w:p>
    <w:p w:rsidR="008B76DE" w:rsidRPr="001A2351" w:rsidRDefault="008B76DE" w:rsidP="00B87D5E">
      <w:pPr>
        <w:ind w:firstLine="567"/>
        <w:jc w:val="both"/>
        <w:rPr>
          <w:color w:val="000000"/>
          <w:szCs w:val="26"/>
        </w:rPr>
      </w:pPr>
      <w:r w:rsidRPr="001A2351">
        <w:rPr>
          <w:color w:val="000000"/>
          <w:szCs w:val="26"/>
        </w:rPr>
        <w:t>- осуществление взаимодействия с правоохранительными органами в случаях выявления признаков налоговых преступлений;</w:t>
      </w:r>
    </w:p>
    <w:p w:rsidR="008B76DE" w:rsidRPr="00720D97" w:rsidRDefault="008B76DE" w:rsidP="00B87D5E">
      <w:pPr>
        <w:ind w:firstLine="567"/>
        <w:jc w:val="both"/>
        <w:rPr>
          <w:szCs w:val="26"/>
        </w:rPr>
      </w:pPr>
      <w:r w:rsidRPr="001A2351">
        <w:rPr>
          <w:color w:val="000000"/>
          <w:szCs w:val="26"/>
        </w:rPr>
        <w:lastRenderedPageBreak/>
        <w:t xml:space="preserve">- обеспечение направления материалов выездных проверок в порядке пункта 3 статьи 32 </w:t>
      </w:r>
      <w:r w:rsidRPr="00720D97">
        <w:rPr>
          <w:szCs w:val="26"/>
        </w:rPr>
        <w:t>Налогового кодекса Российской Федерации  в ГСУ СК России по г. Москве;</w:t>
      </w:r>
    </w:p>
    <w:p w:rsidR="008B76DE" w:rsidRPr="00720D97" w:rsidRDefault="008B76DE" w:rsidP="00B87D5E">
      <w:pPr>
        <w:ind w:firstLine="567"/>
        <w:jc w:val="both"/>
        <w:rPr>
          <w:szCs w:val="26"/>
        </w:rPr>
      </w:pPr>
      <w:r w:rsidRPr="00720D97">
        <w:rPr>
          <w:szCs w:val="26"/>
        </w:rPr>
        <w:t>- формирование установленной отчетности по предмету деятельности отдела;</w:t>
      </w:r>
    </w:p>
    <w:p w:rsidR="00720D97" w:rsidRPr="00720D97" w:rsidRDefault="00720D97" w:rsidP="00B87D5E">
      <w:pPr>
        <w:numPr>
          <w:ilvl w:val="0"/>
          <w:numId w:val="15"/>
        </w:numPr>
        <w:tabs>
          <w:tab w:val="left" w:pos="426"/>
        </w:tabs>
        <w:autoSpaceDE w:val="0"/>
        <w:autoSpaceDN w:val="0"/>
        <w:adjustRightInd w:val="0"/>
        <w:ind w:left="0" w:firstLine="567"/>
        <w:jc w:val="both"/>
      </w:pPr>
      <w:r w:rsidRPr="00720D97">
        <w:t>вести в установленном порядке внутренний контроль выполнения техпроцессов ФНС России по направлениям деятельности Отдела в соответствии с операциями техпроцессов;</w:t>
      </w:r>
    </w:p>
    <w:p w:rsidR="008B76DE" w:rsidRPr="00720D97" w:rsidRDefault="008B76DE" w:rsidP="00B87D5E">
      <w:pPr>
        <w:ind w:firstLine="567"/>
        <w:jc w:val="both"/>
        <w:rPr>
          <w:szCs w:val="26"/>
        </w:rPr>
      </w:pPr>
      <w:r w:rsidRPr="00720D97">
        <w:rPr>
          <w:szCs w:val="26"/>
        </w:rPr>
        <w:t>- подготовка информационных материалов для руководства Инспекции по вопросам, находящимся в компетенции отдела;</w:t>
      </w:r>
    </w:p>
    <w:p w:rsidR="008B76DE" w:rsidRDefault="008B76DE" w:rsidP="00B87D5E">
      <w:pPr>
        <w:ind w:firstLine="567"/>
        <w:jc w:val="both"/>
        <w:rPr>
          <w:color w:val="000000"/>
          <w:szCs w:val="26"/>
        </w:rPr>
      </w:pPr>
      <w:r w:rsidRPr="00720D97">
        <w:rPr>
          <w:szCs w:val="26"/>
        </w:rPr>
        <w:t>- участие в организации и осуществлении мероприятий по профессиональной подготовке и переподготовке кадров для налоговых</w:t>
      </w:r>
      <w:r w:rsidRPr="001A2351">
        <w:rPr>
          <w:color w:val="000000"/>
          <w:szCs w:val="26"/>
        </w:rPr>
        <w:t xml:space="preserve"> органов, проведение совещаний, семинаров по вопросам, входящим в компетенцию отдела;</w:t>
      </w:r>
    </w:p>
    <w:p w:rsidR="00AB0C35" w:rsidRDefault="00AB0C35" w:rsidP="00B87D5E">
      <w:pPr>
        <w:ind w:firstLine="567"/>
        <w:jc w:val="both"/>
        <w:rPr>
          <w:color w:val="000000"/>
          <w:szCs w:val="26"/>
        </w:rPr>
      </w:pPr>
      <w:r>
        <w:rPr>
          <w:color w:val="000000"/>
          <w:szCs w:val="26"/>
        </w:rPr>
        <w:t>- обеспечивать сохранность служебного удостоверения;</w:t>
      </w:r>
    </w:p>
    <w:p w:rsidR="00FE3B11" w:rsidRPr="001A2351" w:rsidRDefault="00FE3B11" w:rsidP="00B87D5E">
      <w:pPr>
        <w:ind w:firstLine="567"/>
        <w:jc w:val="both"/>
        <w:rPr>
          <w:color w:val="000000"/>
          <w:szCs w:val="26"/>
        </w:rPr>
      </w:pPr>
      <w:r w:rsidRPr="00D94324">
        <w:t xml:space="preserve">- </w:t>
      </w:r>
      <w:r>
        <w:t>с</w:t>
      </w:r>
      <w:r w:rsidRPr="00D94324">
        <w:t>ообщать обо всех изменениях (образовании, присвоении ученой степени, ученого звания, изменении семейного положения, места жительства и других) в кадровую службу для внесения этих изменений в личное дело</w:t>
      </w:r>
    </w:p>
    <w:p w:rsidR="008B76DE" w:rsidRPr="001A2351" w:rsidRDefault="008B76DE" w:rsidP="00B87D5E">
      <w:pPr>
        <w:ind w:firstLine="567"/>
        <w:jc w:val="both"/>
        <w:rPr>
          <w:color w:val="000000"/>
          <w:szCs w:val="26"/>
        </w:rPr>
      </w:pPr>
      <w:r w:rsidRPr="001A2351">
        <w:rPr>
          <w:color w:val="000000"/>
          <w:szCs w:val="26"/>
        </w:rPr>
        <w:t>- ведение в установленном порядке делопроизводства, хранение и сдача в архив документов отдела</w:t>
      </w:r>
      <w:r w:rsidR="00C768C7" w:rsidRPr="001A2351">
        <w:rPr>
          <w:color w:val="000000"/>
          <w:szCs w:val="26"/>
        </w:rPr>
        <w:t>,</w:t>
      </w:r>
      <w:r w:rsidRPr="001A2351">
        <w:rPr>
          <w:color w:val="000000"/>
        </w:rPr>
        <w:t xml:space="preserve"> </w:t>
      </w:r>
      <w:r w:rsidR="00C768C7" w:rsidRPr="001A2351">
        <w:rPr>
          <w:color w:val="000000"/>
        </w:rPr>
        <w:t>в</w:t>
      </w:r>
      <w:r w:rsidRPr="001A2351">
        <w:rPr>
          <w:color w:val="000000"/>
        </w:rPr>
        <w:t xml:space="preserve"> необходимых случаях выполняет отдельные поручения начальника отдела и заместителя начальника отдела в рамках функций, утвержденных положением об отделе.</w:t>
      </w:r>
    </w:p>
    <w:p w:rsidR="008B76DE" w:rsidRPr="00AB0C35" w:rsidRDefault="008B76DE" w:rsidP="00B87D5E">
      <w:pPr>
        <w:pStyle w:val="a3"/>
        <w:ind w:firstLine="567"/>
        <w:rPr>
          <w:b/>
          <w:color w:val="000000"/>
        </w:rPr>
      </w:pPr>
      <w:r w:rsidRPr="00AB0C35">
        <w:rPr>
          <w:b/>
          <w:color w:val="000000"/>
        </w:rPr>
        <w:t xml:space="preserve">9. В целях исполнения возложенных должностных обязанностей </w:t>
      </w:r>
      <w:r w:rsidR="00D83301" w:rsidRPr="00AB0C35">
        <w:rPr>
          <w:b/>
          <w:color w:val="000000"/>
        </w:rPr>
        <w:t xml:space="preserve">главный государственный налоговый инспектор </w:t>
      </w:r>
      <w:r w:rsidRPr="00AB0C35">
        <w:rPr>
          <w:b/>
          <w:color w:val="000000"/>
        </w:rPr>
        <w:t xml:space="preserve">имеет право </w:t>
      </w:r>
      <w:r w:rsidRPr="00AB0C35">
        <w:rPr>
          <w:b/>
          <w:color w:val="000000"/>
          <w:szCs w:val="18"/>
        </w:rPr>
        <w:t xml:space="preserve">на: </w:t>
      </w:r>
    </w:p>
    <w:p w:rsidR="008B76DE" w:rsidRPr="001A2351" w:rsidRDefault="008B76DE" w:rsidP="00B87D5E">
      <w:pPr>
        <w:ind w:firstLine="567"/>
        <w:jc w:val="both"/>
        <w:rPr>
          <w:color w:val="000000"/>
          <w:szCs w:val="26"/>
        </w:rPr>
      </w:pPr>
      <w:r w:rsidRPr="001A2351">
        <w:rPr>
          <w:color w:val="000000"/>
          <w:szCs w:val="26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8B76DE" w:rsidRPr="001A2351" w:rsidRDefault="008B76DE" w:rsidP="00B87D5E">
      <w:pPr>
        <w:ind w:firstLine="567"/>
        <w:jc w:val="both"/>
        <w:rPr>
          <w:color w:val="000000"/>
          <w:szCs w:val="26"/>
        </w:rPr>
      </w:pPr>
      <w:r w:rsidRPr="001A2351">
        <w:rPr>
          <w:color w:val="000000"/>
          <w:szCs w:val="26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B76DE" w:rsidRPr="001A2351" w:rsidRDefault="008B76DE" w:rsidP="00B87D5E">
      <w:pPr>
        <w:ind w:firstLine="567"/>
        <w:jc w:val="both"/>
        <w:rPr>
          <w:color w:val="000000"/>
          <w:szCs w:val="26"/>
        </w:rPr>
      </w:pPr>
      <w:r w:rsidRPr="001A2351">
        <w:rPr>
          <w:color w:val="000000"/>
          <w:szCs w:val="26"/>
        </w:rPr>
        <w:t>-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8B76DE" w:rsidRPr="001A2351" w:rsidRDefault="008B76DE" w:rsidP="00B87D5E">
      <w:pPr>
        <w:ind w:firstLine="567"/>
        <w:jc w:val="both"/>
        <w:rPr>
          <w:color w:val="000000"/>
          <w:szCs w:val="26"/>
        </w:rPr>
      </w:pPr>
      <w:r w:rsidRPr="001A2351">
        <w:rPr>
          <w:color w:val="000000"/>
          <w:szCs w:val="26"/>
        </w:rPr>
        <w:t xml:space="preserve">- оплату труда и другие выплаты в соответствии с </w:t>
      </w:r>
      <w:r w:rsidRPr="001A2351">
        <w:rPr>
          <w:color w:val="000000"/>
          <w:szCs w:val="28"/>
        </w:rPr>
        <w:t>Федеральным законом</w:t>
      </w:r>
      <w:r w:rsidRPr="001A2351">
        <w:rPr>
          <w:color w:val="000000"/>
          <w:szCs w:val="26"/>
        </w:rPr>
        <w:t>, иными нормативными правовыми актами Российской Федерации и со служебным контрактом;</w:t>
      </w:r>
    </w:p>
    <w:p w:rsidR="008B76DE" w:rsidRPr="001A2351" w:rsidRDefault="008B76DE" w:rsidP="00B87D5E">
      <w:pPr>
        <w:ind w:firstLine="567"/>
        <w:jc w:val="both"/>
        <w:rPr>
          <w:color w:val="000000"/>
          <w:szCs w:val="26"/>
        </w:rPr>
      </w:pPr>
      <w:r w:rsidRPr="001A2351">
        <w:rPr>
          <w:color w:val="000000"/>
          <w:szCs w:val="26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8B76DE" w:rsidRPr="001A2351" w:rsidRDefault="008B76DE" w:rsidP="00B87D5E">
      <w:pPr>
        <w:ind w:firstLine="567"/>
        <w:jc w:val="both"/>
        <w:rPr>
          <w:color w:val="000000"/>
          <w:szCs w:val="26"/>
        </w:rPr>
      </w:pPr>
      <w:r w:rsidRPr="001A2351">
        <w:rPr>
          <w:color w:val="000000"/>
          <w:szCs w:val="26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B76DE" w:rsidRPr="001A2351" w:rsidRDefault="008B76DE" w:rsidP="00B87D5E">
      <w:pPr>
        <w:ind w:firstLine="567"/>
        <w:jc w:val="both"/>
        <w:rPr>
          <w:color w:val="000000"/>
          <w:szCs w:val="26"/>
        </w:rPr>
      </w:pPr>
      <w:r w:rsidRPr="001A2351">
        <w:rPr>
          <w:color w:val="000000"/>
          <w:szCs w:val="26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8B76DE" w:rsidRPr="001A2351" w:rsidRDefault="008B76DE" w:rsidP="00B87D5E">
      <w:pPr>
        <w:pStyle w:val="10"/>
        <w:ind w:firstLine="567"/>
        <w:rPr>
          <w:color w:val="000000"/>
          <w:sz w:val="24"/>
          <w:szCs w:val="26"/>
        </w:rPr>
      </w:pPr>
      <w:r w:rsidRPr="001A2351">
        <w:rPr>
          <w:color w:val="000000"/>
          <w:sz w:val="24"/>
          <w:szCs w:val="26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8B76DE" w:rsidRPr="001A2351" w:rsidRDefault="008B76DE" w:rsidP="00B87D5E">
      <w:pPr>
        <w:ind w:firstLine="567"/>
        <w:jc w:val="both"/>
        <w:rPr>
          <w:color w:val="000000"/>
          <w:szCs w:val="26"/>
        </w:rPr>
      </w:pPr>
      <w:r w:rsidRPr="001A2351">
        <w:rPr>
          <w:color w:val="000000"/>
          <w:szCs w:val="26"/>
        </w:rPr>
        <w:t>- защиту сведений о гражданском служащем;</w:t>
      </w:r>
    </w:p>
    <w:p w:rsidR="008B76DE" w:rsidRPr="001A2351" w:rsidRDefault="008B76DE" w:rsidP="00B87D5E">
      <w:pPr>
        <w:ind w:firstLine="567"/>
        <w:jc w:val="both"/>
        <w:rPr>
          <w:color w:val="000000"/>
          <w:szCs w:val="26"/>
        </w:rPr>
      </w:pPr>
      <w:r w:rsidRPr="001A2351">
        <w:rPr>
          <w:color w:val="000000"/>
          <w:szCs w:val="26"/>
        </w:rPr>
        <w:t>- должностной рост на конкурсной основе;</w:t>
      </w:r>
    </w:p>
    <w:p w:rsidR="008B76DE" w:rsidRPr="001A2351" w:rsidRDefault="008B76DE" w:rsidP="00B87D5E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1A2351">
        <w:rPr>
          <w:color w:val="000000"/>
          <w:szCs w:val="26"/>
        </w:rPr>
        <w:t>- </w:t>
      </w:r>
      <w:r w:rsidRPr="001A2351">
        <w:rPr>
          <w:color w:val="000000"/>
        </w:rPr>
        <w:t xml:space="preserve">профессиональное развитие в порядке, установленном </w:t>
      </w:r>
      <w:r w:rsidRPr="001A2351">
        <w:rPr>
          <w:color w:val="000000"/>
          <w:szCs w:val="26"/>
        </w:rPr>
        <w:t xml:space="preserve">Федеральным </w:t>
      </w:r>
      <w:hyperlink r:id="rId30" w:history="1">
        <w:r w:rsidRPr="001A2351">
          <w:rPr>
            <w:color w:val="000000"/>
            <w:szCs w:val="26"/>
          </w:rPr>
          <w:t>законом</w:t>
        </w:r>
      </w:hyperlink>
      <w:r w:rsidRPr="001A2351">
        <w:rPr>
          <w:color w:val="000000"/>
        </w:rPr>
        <w:t xml:space="preserve"> и другими федеральными законами;</w:t>
      </w:r>
    </w:p>
    <w:p w:rsidR="008B76DE" w:rsidRPr="001A2351" w:rsidRDefault="008B76DE" w:rsidP="00B87D5E">
      <w:pPr>
        <w:ind w:firstLine="567"/>
        <w:jc w:val="both"/>
        <w:rPr>
          <w:color w:val="000000"/>
          <w:szCs w:val="26"/>
        </w:rPr>
      </w:pPr>
      <w:r w:rsidRPr="001A2351">
        <w:rPr>
          <w:color w:val="000000"/>
          <w:szCs w:val="26"/>
        </w:rPr>
        <w:t>- членство в профессиональном союзе;</w:t>
      </w:r>
    </w:p>
    <w:p w:rsidR="008B76DE" w:rsidRPr="001A2351" w:rsidRDefault="008B76DE" w:rsidP="00B87D5E">
      <w:pPr>
        <w:ind w:firstLine="567"/>
        <w:jc w:val="both"/>
        <w:rPr>
          <w:color w:val="000000"/>
          <w:szCs w:val="26"/>
        </w:rPr>
      </w:pPr>
      <w:r w:rsidRPr="001A2351">
        <w:rPr>
          <w:color w:val="000000"/>
          <w:szCs w:val="26"/>
        </w:rPr>
        <w:t>- рассмотрение индивидуальных служебных споро</w:t>
      </w:r>
      <w:r w:rsidRPr="001A2351">
        <w:rPr>
          <w:color w:val="000000"/>
        </w:rPr>
        <w:t>в</w:t>
      </w:r>
      <w:r w:rsidRPr="001A2351">
        <w:rPr>
          <w:color w:val="000000"/>
          <w:szCs w:val="26"/>
        </w:rPr>
        <w:t xml:space="preserve"> в соответствии с </w:t>
      </w:r>
      <w:r w:rsidRPr="001A2351">
        <w:rPr>
          <w:color w:val="000000"/>
          <w:szCs w:val="28"/>
        </w:rPr>
        <w:t xml:space="preserve">Федеральным законом </w:t>
      </w:r>
      <w:r w:rsidRPr="001A2351">
        <w:rPr>
          <w:color w:val="000000"/>
          <w:szCs w:val="26"/>
        </w:rPr>
        <w:t>и другими федеральными законами;</w:t>
      </w:r>
    </w:p>
    <w:p w:rsidR="008B76DE" w:rsidRPr="001A2351" w:rsidRDefault="008B76DE" w:rsidP="00B87D5E">
      <w:pPr>
        <w:ind w:firstLine="567"/>
        <w:jc w:val="both"/>
        <w:rPr>
          <w:color w:val="000000"/>
          <w:szCs w:val="26"/>
        </w:rPr>
      </w:pPr>
      <w:r w:rsidRPr="001A2351">
        <w:rPr>
          <w:color w:val="000000"/>
          <w:szCs w:val="26"/>
        </w:rPr>
        <w:t xml:space="preserve">- проведение по его заявлению </w:t>
      </w:r>
      <w:hyperlink r:id="rId31" w:anchor="sub_59#sub_59" w:history="1">
        <w:r w:rsidRPr="001A2351">
          <w:rPr>
            <w:color w:val="000000"/>
            <w:szCs w:val="26"/>
          </w:rPr>
          <w:t>служебной проверки</w:t>
        </w:r>
      </w:hyperlink>
      <w:r w:rsidRPr="001A2351">
        <w:rPr>
          <w:color w:val="000000"/>
          <w:szCs w:val="26"/>
        </w:rPr>
        <w:t>;</w:t>
      </w:r>
    </w:p>
    <w:p w:rsidR="008B76DE" w:rsidRPr="001A2351" w:rsidRDefault="008B76DE" w:rsidP="00B87D5E">
      <w:pPr>
        <w:ind w:firstLine="567"/>
        <w:jc w:val="both"/>
        <w:rPr>
          <w:color w:val="000000"/>
          <w:szCs w:val="26"/>
        </w:rPr>
      </w:pPr>
      <w:r w:rsidRPr="001A2351">
        <w:rPr>
          <w:color w:val="000000"/>
          <w:szCs w:val="26"/>
        </w:rPr>
        <w:t>- защиту своих прав и законных интересов на гражданской службе, включая обжалование в суде их нарушения;</w:t>
      </w:r>
    </w:p>
    <w:p w:rsidR="008B76DE" w:rsidRPr="001A2351" w:rsidRDefault="008B76DE" w:rsidP="00B87D5E">
      <w:pPr>
        <w:ind w:firstLine="567"/>
        <w:jc w:val="both"/>
        <w:rPr>
          <w:color w:val="000000"/>
          <w:szCs w:val="26"/>
        </w:rPr>
      </w:pPr>
      <w:r w:rsidRPr="001A2351">
        <w:rPr>
          <w:color w:val="000000"/>
          <w:szCs w:val="26"/>
        </w:rPr>
        <w:t xml:space="preserve">- медицинское страхование в соответствии с </w:t>
      </w:r>
      <w:r w:rsidRPr="001A2351">
        <w:rPr>
          <w:color w:val="000000"/>
          <w:szCs w:val="28"/>
        </w:rPr>
        <w:t xml:space="preserve">Федеральным законом </w:t>
      </w:r>
      <w:r w:rsidRPr="001A2351">
        <w:rPr>
          <w:color w:val="000000"/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8B76DE" w:rsidRPr="001A2351" w:rsidRDefault="008B76DE" w:rsidP="00B87D5E">
      <w:pPr>
        <w:ind w:firstLine="567"/>
        <w:jc w:val="both"/>
        <w:rPr>
          <w:color w:val="000000"/>
          <w:szCs w:val="26"/>
        </w:rPr>
      </w:pPr>
      <w:r w:rsidRPr="001A2351">
        <w:rPr>
          <w:color w:val="000000"/>
          <w:szCs w:val="26"/>
        </w:rPr>
        <w:lastRenderedPageBreak/>
        <w:t>- государственную защиту своих жизни и здоровья, жизни и здоровья членов своей семьи, а также принадлежащего ему имущества;</w:t>
      </w:r>
    </w:p>
    <w:p w:rsidR="008B76DE" w:rsidRPr="001A2351" w:rsidRDefault="008B76DE" w:rsidP="00B87D5E">
      <w:pPr>
        <w:ind w:firstLine="567"/>
        <w:jc w:val="both"/>
        <w:rPr>
          <w:color w:val="000000"/>
          <w:szCs w:val="26"/>
        </w:rPr>
      </w:pPr>
      <w:r w:rsidRPr="001A2351">
        <w:rPr>
          <w:color w:val="000000"/>
          <w:szCs w:val="26"/>
        </w:rPr>
        <w:t xml:space="preserve">- государственное пенсионное обеспечение в соответствии с </w:t>
      </w:r>
      <w:r w:rsidRPr="001A2351">
        <w:rPr>
          <w:color w:val="000000"/>
          <w:szCs w:val="28"/>
        </w:rPr>
        <w:t>федеральным законом;</w:t>
      </w:r>
    </w:p>
    <w:p w:rsidR="008B76DE" w:rsidRPr="001A2351" w:rsidRDefault="008B76DE" w:rsidP="00B87D5E">
      <w:pPr>
        <w:ind w:firstLine="567"/>
        <w:jc w:val="both"/>
        <w:rPr>
          <w:color w:val="000000"/>
          <w:szCs w:val="26"/>
        </w:rPr>
      </w:pPr>
      <w:r w:rsidRPr="001A2351">
        <w:rPr>
          <w:color w:val="000000"/>
          <w:szCs w:val="26"/>
        </w:rPr>
        <w:t>-</w:t>
      </w:r>
      <w:r w:rsidRPr="001A2351">
        <w:rPr>
          <w:color w:val="000000"/>
        </w:rPr>
        <w:t> </w:t>
      </w:r>
      <w:r w:rsidRPr="001A2351">
        <w:rPr>
          <w:color w:val="000000"/>
          <w:szCs w:val="26"/>
        </w:rPr>
        <w:t xml:space="preserve">выполнение иной оплачиваемой работы, с предварительным уведомлением </w:t>
      </w:r>
      <w:hyperlink r:id="rId32" w:anchor="sub_102#sub_102" w:history="1">
        <w:r w:rsidRPr="001A2351">
          <w:rPr>
            <w:color w:val="000000"/>
            <w:szCs w:val="26"/>
          </w:rPr>
          <w:t>представителя нанимателя</w:t>
        </w:r>
      </w:hyperlink>
      <w:r w:rsidRPr="001A2351">
        <w:rPr>
          <w:color w:val="000000"/>
          <w:szCs w:val="26"/>
        </w:rPr>
        <w:t xml:space="preserve">, если это не повлечет за собой </w:t>
      </w:r>
      <w:hyperlink r:id="rId33" w:anchor="sub_1901#sub_1901" w:history="1">
        <w:r w:rsidRPr="001A2351">
          <w:rPr>
            <w:color w:val="000000"/>
            <w:szCs w:val="26"/>
          </w:rPr>
          <w:t>конфликт интересов</w:t>
        </w:r>
      </w:hyperlink>
      <w:r w:rsidRPr="001A2351">
        <w:rPr>
          <w:color w:val="000000"/>
          <w:szCs w:val="26"/>
        </w:rPr>
        <w:t>.</w:t>
      </w:r>
    </w:p>
    <w:p w:rsidR="008B76DE" w:rsidRPr="001A2351" w:rsidRDefault="008B76DE" w:rsidP="00B87D5E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1A2351">
        <w:rPr>
          <w:color w:val="000000"/>
        </w:rPr>
        <w:t xml:space="preserve">10. </w:t>
      </w:r>
      <w:r w:rsidR="00D83301">
        <w:rPr>
          <w:color w:val="000000"/>
        </w:rPr>
        <w:t xml:space="preserve">Главный государственный налоговый инспектор </w:t>
      </w:r>
      <w:r w:rsidRPr="001A2351">
        <w:rPr>
          <w:color w:val="000000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 № 506 "Об утверждении Положения о Федеральной налоговой службе", Положением об Инспекции, утвержденным руководителем УФНС России по г. Москве от 17.12.2015, положением о выездном отделе №</w:t>
      </w:r>
      <w:r w:rsidR="00C768C7" w:rsidRPr="001A2351">
        <w:rPr>
          <w:color w:val="000000"/>
        </w:rPr>
        <w:t xml:space="preserve"> </w:t>
      </w:r>
      <w:r w:rsidR="00D11E8C" w:rsidRPr="00D11E8C">
        <w:rPr>
          <w:color w:val="000000"/>
        </w:rPr>
        <w:t>2</w:t>
      </w:r>
      <w:r w:rsidRPr="001A2351">
        <w:rPr>
          <w:i/>
          <w:color w:val="000000"/>
        </w:rPr>
        <w:t>,</w:t>
      </w:r>
      <w:r w:rsidRPr="001A2351">
        <w:rPr>
          <w:color w:val="000000"/>
        </w:rPr>
        <w:t xml:space="preserve"> приказами (распоряжениями) ФНС России, приказами Управления, поручениями руководства инспекции.</w:t>
      </w:r>
    </w:p>
    <w:p w:rsidR="00720D97" w:rsidRDefault="008B76DE" w:rsidP="00B87D5E">
      <w:pPr>
        <w:tabs>
          <w:tab w:val="left" w:pos="426"/>
        </w:tabs>
        <w:autoSpaceDE w:val="0"/>
        <w:autoSpaceDN w:val="0"/>
        <w:adjustRightInd w:val="0"/>
        <w:ind w:firstLine="567"/>
        <w:jc w:val="both"/>
        <w:rPr>
          <w:szCs w:val="28"/>
        </w:rPr>
      </w:pPr>
      <w:r w:rsidRPr="001A2351">
        <w:rPr>
          <w:color w:val="000000"/>
        </w:rPr>
        <w:t xml:space="preserve">11. </w:t>
      </w:r>
      <w:r w:rsidR="00D83301">
        <w:rPr>
          <w:color w:val="000000"/>
        </w:rPr>
        <w:t xml:space="preserve">Главный государственный налоговый инспектор </w:t>
      </w:r>
      <w:r w:rsidRPr="001A2351">
        <w:rPr>
          <w:color w:val="000000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</w:t>
      </w:r>
      <w:r w:rsidRPr="00720D97">
        <w:t>.</w:t>
      </w:r>
      <w:r w:rsidR="00720D97" w:rsidRPr="00720D97">
        <w:t xml:space="preserve"> </w:t>
      </w:r>
      <w:r w:rsidR="00720D97" w:rsidRPr="00720D97">
        <w:rPr>
          <w:szCs w:val="28"/>
        </w:rPr>
        <w:t>Объекты внутреннего контроля, указанные в должностном регламенте, закрепляют персональную ответственность за осуществление внутреннего контроля.</w:t>
      </w:r>
    </w:p>
    <w:p w:rsidR="003F681B" w:rsidRPr="00720D97" w:rsidRDefault="003F681B" w:rsidP="00B87D5E">
      <w:pPr>
        <w:tabs>
          <w:tab w:val="left" w:pos="426"/>
        </w:tabs>
        <w:autoSpaceDE w:val="0"/>
        <w:autoSpaceDN w:val="0"/>
        <w:adjustRightInd w:val="0"/>
        <w:ind w:firstLine="567"/>
        <w:jc w:val="both"/>
      </w:pPr>
    </w:p>
    <w:p w:rsidR="008B76DE" w:rsidRPr="001A2351" w:rsidRDefault="008B76DE" w:rsidP="00B87D5E">
      <w:pPr>
        <w:autoSpaceDE w:val="0"/>
        <w:autoSpaceDN w:val="0"/>
        <w:adjustRightInd w:val="0"/>
        <w:ind w:firstLine="567"/>
        <w:jc w:val="center"/>
        <w:outlineLvl w:val="1"/>
        <w:rPr>
          <w:b/>
          <w:color w:val="000000"/>
        </w:rPr>
      </w:pPr>
      <w:r w:rsidRPr="001A2351">
        <w:rPr>
          <w:b/>
          <w:color w:val="000000"/>
        </w:rPr>
        <w:t xml:space="preserve">IV. Перечень вопросов, по которым </w:t>
      </w:r>
      <w:r w:rsidR="00720D97">
        <w:rPr>
          <w:b/>
          <w:color w:val="000000"/>
        </w:rPr>
        <w:t xml:space="preserve">главный </w:t>
      </w:r>
      <w:r w:rsidRPr="001A2351">
        <w:rPr>
          <w:b/>
          <w:color w:val="000000"/>
        </w:rPr>
        <w:t>государственный налоговый инспектор</w:t>
      </w:r>
    </w:p>
    <w:p w:rsidR="008B76DE" w:rsidRPr="001A2351" w:rsidRDefault="008B76DE" w:rsidP="00B87D5E">
      <w:pPr>
        <w:autoSpaceDE w:val="0"/>
        <w:autoSpaceDN w:val="0"/>
        <w:adjustRightInd w:val="0"/>
        <w:ind w:firstLine="567"/>
        <w:jc w:val="center"/>
        <w:rPr>
          <w:b/>
          <w:color w:val="000000"/>
        </w:rPr>
      </w:pPr>
      <w:r w:rsidRPr="001A2351">
        <w:rPr>
          <w:b/>
          <w:color w:val="000000"/>
        </w:rPr>
        <w:t>вправе или обязан самостоятельно принимать управленческие и иные решения</w:t>
      </w:r>
    </w:p>
    <w:p w:rsidR="008B76DE" w:rsidRPr="001A2351" w:rsidRDefault="008B76DE" w:rsidP="00B87D5E">
      <w:pPr>
        <w:autoSpaceDE w:val="0"/>
        <w:autoSpaceDN w:val="0"/>
        <w:adjustRightInd w:val="0"/>
        <w:ind w:firstLine="567"/>
        <w:jc w:val="both"/>
        <w:rPr>
          <w:color w:val="000000"/>
        </w:rPr>
      </w:pPr>
    </w:p>
    <w:p w:rsidR="008B76DE" w:rsidRPr="001A2351" w:rsidRDefault="008B76DE" w:rsidP="00B87D5E">
      <w:pPr>
        <w:pStyle w:val="ConsPlusNormal"/>
        <w:ind w:firstLine="567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1A2351">
        <w:rPr>
          <w:rFonts w:ascii="Times New Roman" w:hAnsi="Times New Roman" w:cs="Times New Roman"/>
          <w:color w:val="000000"/>
          <w:sz w:val="24"/>
          <w:szCs w:val="24"/>
        </w:rPr>
        <w:t xml:space="preserve">12. При исполнении служебных обязанностей </w:t>
      </w:r>
      <w:r w:rsidR="00D83301">
        <w:rPr>
          <w:rFonts w:ascii="Times New Roman" w:hAnsi="Times New Roman" w:cs="Times New Roman"/>
          <w:color w:val="000000"/>
          <w:sz w:val="24"/>
          <w:szCs w:val="24"/>
        </w:rPr>
        <w:t xml:space="preserve">главный государственный налоговый инспектор </w:t>
      </w:r>
      <w:r w:rsidRPr="001A2351">
        <w:rPr>
          <w:rFonts w:ascii="Times New Roman" w:hAnsi="Times New Roman" w:cs="Times New Roman"/>
          <w:color w:val="000000"/>
          <w:sz w:val="24"/>
          <w:szCs w:val="24"/>
        </w:rPr>
        <w:t>вправе самостоятельно принимать решения по вопросам, определенным должностным регламентом</w:t>
      </w:r>
    </w:p>
    <w:p w:rsidR="008B76DE" w:rsidRPr="001A2351" w:rsidRDefault="008B76DE" w:rsidP="00B87D5E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A2351">
        <w:rPr>
          <w:rFonts w:ascii="Times New Roman" w:hAnsi="Times New Roman" w:cs="Times New Roman"/>
          <w:color w:val="000000"/>
          <w:sz w:val="24"/>
          <w:szCs w:val="24"/>
        </w:rPr>
        <w:t xml:space="preserve">13. При исполнении служебных обязанностей </w:t>
      </w:r>
      <w:r w:rsidR="00D83301">
        <w:rPr>
          <w:rFonts w:ascii="Times New Roman" w:hAnsi="Times New Roman" w:cs="Times New Roman"/>
          <w:color w:val="000000"/>
          <w:sz w:val="24"/>
          <w:szCs w:val="24"/>
        </w:rPr>
        <w:t xml:space="preserve">главный государственный налоговый инспектор </w:t>
      </w:r>
      <w:r w:rsidRPr="001A2351">
        <w:rPr>
          <w:rFonts w:ascii="Times New Roman" w:hAnsi="Times New Roman" w:cs="Times New Roman"/>
          <w:color w:val="000000"/>
          <w:sz w:val="24"/>
          <w:szCs w:val="24"/>
        </w:rPr>
        <w:t xml:space="preserve">обязан самостоятельно принимать решения по вопросам: </w:t>
      </w:r>
    </w:p>
    <w:p w:rsidR="008B76DE" w:rsidRPr="001A2351" w:rsidRDefault="00D75BB1" w:rsidP="00B87D5E">
      <w:pPr>
        <w:pStyle w:val="ad"/>
        <w:widowControl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A2351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8B76DE" w:rsidRPr="001A2351">
        <w:rPr>
          <w:rFonts w:ascii="Times New Roman" w:hAnsi="Times New Roman"/>
          <w:color w:val="000000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8B76DE" w:rsidRPr="001A2351" w:rsidRDefault="00D75BB1" w:rsidP="00B87D5E">
      <w:pPr>
        <w:pStyle w:val="ad"/>
        <w:widowControl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A2351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8B76DE" w:rsidRPr="001A2351">
        <w:rPr>
          <w:rFonts w:ascii="Times New Roman" w:hAnsi="Times New Roman"/>
          <w:color w:val="000000"/>
          <w:sz w:val="24"/>
          <w:szCs w:val="24"/>
        </w:rPr>
        <w:t xml:space="preserve">иным вопросам, относящимся к компетенции </w:t>
      </w:r>
      <w:r w:rsidR="00D83301">
        <w:rPr>
          <w:rFonts w:ascii="Times New Roman" w:hAnsi="Times New Roman"/>
          <w:color w:val="000000"/>
          <w:sz w:val="24"/>
          <w:szCs w:val="24"/>
        </w:rPr>
        <w:t>главного государственного налогового инспектора</w:t>
      </w:r>
      <w:r w:rsidR="008B76DE" w:rsidRPr="001A2351">
        <w:rPr>
          <w:rFonts w:ascii="Times New Roman" w:hAnsi="Times New Roman"/>
          <w:color w:val="000000"/>
          <w:sz w:val="24"/>
          <w:szCs w:val="24"/>
        </w:rPr>
        <w:t>.</w:t>
      </w:r>
    </w:p>
    <w:p w:rsidR="008B76DE" w:rsidRPr="001A2351" w:rsidRDefault="008B76DE" w:rsidP="00B87D5E">
      <w:pPr>
        <w:autoSpaceDE w:val="0"/>
        <w:autoSpaceDN w:val="0"/>
        <w:adjustRightInd w:val="0"/>
        <w:ind w:firstLine="567"/>
        <w:jc w:val="both"/>
        <w:rPr>
          <w:color w:val="000000"/>
        </w:rPr>
      </w:pPr>
    </w:p>
    <w:p w:rsidR="008B76DE" w:rsidRPr="001A2351" w:rsidRDefault="008B76DE" w:rsidP="00B87D5E">
      <w:pPr>
        <w:autoSpaceDE w:val="0"/>
        <w:autoSpaceDN w:val="0"/>
        <w:adjustRightInd w:val="0"/>
        <w:ind w:firstLine="567"/>
        <w:jc w:val="center"/>
        <w:outlineLvl w:val="1"/>
        <w:rPr>
          <w:b/>
          <w:color w:val="000000"/>
        </w:rPr>
      </w:pPr>
      <w:r w:rsidRPr="001A2351">
        <w:rPr>
          <w:b/>
          <w:color w:val="000000"/>
        </w:rPr>
        <w:t xml:space="preserve">V. Перечень вопросов, по которым </w:t>
      </w:r>
      <w:r w:rsidR="00D83301">
        <w:rPr>
          <w:b/>
          <w:color w:val="000000"/>
        </w:rPr>
        <w:t xml:space="preserve">главный государственный налоговый инспектор </w:t>
      </w:r>
      <w:r w:rsidRPr="001A2351">
        <w:rPr>
          <w:b/>
          <w:color w:val="000000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B76DE" w:rsidRPr="001A2351" w:rsidRDefault="008B76DE" w:rsidP="00B87D5E">
      <w:pPr>
        <w:autoSpaceDE w:val="0"/>
        <w:autoSpaceDN w:val="0"/>
        <w:adjustRightInd w:val="0"/>
        <w:ind w:firstLine="567"/>
        <w:jc w:val="both"/>
        <w:rPr>
          <w:color w:val="000000"/>
        </w:rPr>
      </w:pPr>
    </w:p>
    <w:p w:rsidR="008B76DE" w:rsidRPr="001A2351" w:rsidRDefault="008B76DE" w:rsidP="00B87D5E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1A2351">
        <w:rPr>
          <w:color w:val="000000"/>
        </w:rPr>
        <w:t xml:space="preserve">14. </w:t>
      </w:r>
      <w:r w:rsidR="00D83301">
        <w:rPr>
          <w:color w:val="000000"/>
        </w:rPr>
        <w:t xml:space="preserve">Главный государственный налоговый инспектор </w:t>
      </w:r>
      <w:r w:rsidRPr="001A2351">
        <w:rPr>
          <w:color w:val="000000"/>
        </w:rPr>
        <w:t>в соответствии со своей компетенцией вправе участвовать в подготовке (обсуждении) нормативных правовых актов и (или) проектов и иных решений по вопросам, входящим в компетенцию отдела в рамках применения законодательства о государственной гражданской службе.</w:t>
      </w:r>
    </w:p>
    <w:p w:rsidR="008B76DE" w:rsidRPr="001A2351" w:rsidRDefault="008B76DE" w:rsidP="00B87D5E">
      <w:pPr>
        <w:pStyle w:val="ad"/>
        <w:widowControl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A2351">
        <w:rPr>
          <w:rFonts w:ascii="Times New Roman" w:hAnsi="Times New Roman"/>
          <w:color w:val="000000"/>
          <w:sz w:val="24"/>
          <w:szCs w:val="24"/>
        </w:rPr>
        <w:t xml:space="preserve">15. </w:t>
      </w:r>
      <w:r w:rsidR="00D83301">
        <w:rPr>
          <w:rFonts w:ascii="Times New Roman" w:hAnsi="Times New Roman"/>
          <w:color w:val="000000"/>
          <w:sz w:val="24"/>
          <w:szCs w:val="24"/>
        </w:rPr>
        <w:t xml:space="preserve">Главный государственный налоговый инспектор </w:t>
      </w:r>
      <w:r w:rsidRPr="001A2351">
        <w:rPr>
          <w:rFonts w:ascii="Times New Roman" w:hAnsi="Times New Roman"/>
          <w:color w:val="000000"/>
          <w:sz w:val="24"/>
          <w:szCs w:val="24"/>
        </w:rPr>
        <w:t xml:space="preserve">в соответствии со своей компетенцией обязан участвовать в подготовке (обсуждении) нормативных проектов документов: </w:t>
      </w:r>
    </w:p>
    <w:p w:rsidR="008B76DE" w:rsidRPr="001A2351" w:rsidRDefault="001A2351" w:rsidP="00B87D5E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>
        <w:rPr>
          <w:color w:val="000000"/>
        </w:rPr>
        <w:t xml:space="preserve">- </w:t>
      </w:r>
      <w:r w:rsidR="008B76DE" w:rsidRPr="001A2351">
        <w:rPr>
          <w:color w:val="000000"/>
        </w:rPr>
        <w:t>положений об инспекции и отделе;</w:t>
      </w:r>
    </w:p>
    <w:p w:rsidR="008B76DE" w:rsidRPr="001A2351" w:rsidRDefault="001A2351" w:rsidP="00B87D5E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>
        <w:rPr>
          <w:color w:val="000000"/>
        </w:rPr>
        <w:t xml:space="preserve">- </w:t>
      </w:r>
      <w:r w:rsidR="008B76DE" w:rsidRPr="001A2351">
        <w:rPr>
          <w:color w:val="000000"/>
        </w:rPr>
        <w:t>графика отпусков гражданских служащих отдела;</w:t>
      </w:r>
    </w:p>
    <w:p w:rsidR="008B76DE" w:rsidRPr="001A2351" w:rsidRDefault="001A2351" w:rsidP="00B87D5E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>
        <w:rPr>
          <w:color w:val="000000"/>
        </w:rPr>
        <w:t xml:space="preserve">- </w:t>
      </w:r>
      <w:r w:rsidR="008B76DE" w:rsidRPr="001A2351">
        <w:rPr>
          <w:color w:val="000000"/>
        </w:rPr>
        <w:t>иных актов по поручению руководства инспекции.</w:t>
      </w:r>
    </w:p>
    <w:p w:rsidR="008B76DE" w:rsidRDefault="008B76DE" w:rsidP="00B87D5E">
      <w:pPr>
        <w:autoSpaceDE w:val="0"/>
        <w:autoSpaceDN w:val="0"/>
        <w:adjustRightInd w:val="0"/>
        <w:ind w:firstLine="567"/>
        <w:jc w:val="both"/>
        <w:rPr>
          <w:color w:val="000000"/>
        </w:rPr>
      </w:pPr>
    </w:p>
    <w:p w:rsidR="005A1155" w:rsidRDefault="005A1155" w:rsidP="00B87D5E">
      <w:pPr>
        <w:autoSpaceDE w:val="0"/>
        <w:autoSpaceDN w:val="0"/>
        <w:adjustRightInd w:val="0"/>
        <w:ind w:firstLine="567"/>
        <w:jc w:val="both"/>
        <w:rPr>
          <w:color w:val="000000"/>
        </w:rPr>
      </w:pPr>
    </w:p>
    <w:p w:rsidR="005A1155" w:rsidRDefault="005A1155" w:rsidP="00B87D5E">
      <w:pPr>
        <w:autoSpaceDE w:val="0"/>
        <w:autoSpaceDN w:val="0"/>
        <w:adjustRightInd w:val="0"/>
        <w:ind w:firstLine="567"/>
        <w:jc w:val="both"/>
        <w:rPr>
          <w:color w:val="000000"/>
        </w:rPr>
      </w:pPr>
    </w:p>
    <w:p w:rsidR="008B76DE" w:rsidRPr="001A2351" w:rsidRDefault="008B76DE" w:rsidP="00B87D5E">
      <w:pPr>
        <w:autoSpaceDE w:val="0"/>
        <w:autoSpaceDN w:val="0"/>
        <w:adjustRightInd w:val="0"/>
        <w:ind w:firstLine="567"/>
        <w:jc w:val="center"/>
        <w:outlineLvl w:val="1"/>
        <w:rPr>
          <w:b/>
          <w:color w:val="000000"/>
        </w:rPr>
      </w:pPr>
      <w:r w:rsidRPr="001A2351">
        <w:rPr>
          <w:b/>
          <w:color w:val="000000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B76DE" w:rsidRPr="001A2351" w:rsidRDefault="008B76DE" w:rsidP="00B87D5E">
      <w:pPr>
        <w:autoSpaceDE w:val="0"/>
        <w:autoSpaceDN w:val="0"/>
        <w:adjustRightInd w:val="0"/>
        <w:ind w:firstLine="567"/>
        <w:jc w:val="center"/>
        <w:rPr>
          <w:color w:val="000000"/>
        </w:rPr>
      </w:pPr>
    </w:p>
    <w:p w:rsidR="008B76DE" w:rsidRPr="001A2351" w:rsidRDefault="008B76DE" w:rsidP="00B87D5E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1A2351">
        <w:rPr>
          <w:color w:val="000000"/>
        </w:rPr>
        <w:t xml:space="preserve">16. В соответствии со своими должностными обязанностями </w:t>
      </w:r>
      <w:r w:rsidR="00D83301">
        <w:rPr>
          <w:color w:val="000000"/>
        </w:rPr>
        <w:t xml:space="preserve">главный государственный налоговый инспектор </w:t>
      </w:r>
      <w:r w:rsidRPr="001A2351">
        <w:rPr>
          <w:color w:val="000000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B76DE" w:rsidRPr="001A2351" w:rsidRDefault="008B76DE" w:rsidP="00B87D5E">
      <w:pPr>
        <w:autoSpaceDE w:val="0"/>
        <w:autoSpaceDN w:val="0"/>
        <w:adjustRightInd w:val="0"/>
        <w:ind w:firstLine="567"/>
        <w:jc w:val="both"/>
        <w:rPr>
          <w:color w:val="000000"/>
        </w:rPr>
      </w:pPr>
    </w:p>
    <w:p w:rsidR="008B76DE" w:rsidRPr="001A2351" w:rsidRDefault="008B76DE" w:rsidP="00B87D5E">
      <w:pPr>
        <w:autoSpaceDE w:val="0"/>
        <w:autoSpaceDN w:val="0"/>
        <w:adjustRightInd w:val="0"/>
        <w:ind w:firstLine="567"/>
        <w:jc w:val="center"/>
        <w:outlineLvl w:val="1"/>
        <w:rPr>
          <w:b/>
          <w:color w:val="000000"/>
        </w:rPr>
      </w:pPr>
      <w:r w:rsidRPr="001A2351">
        <w:rPr>
          <w:b/>
          <w:color w:val="000000"/>
        </w:rPr>
        <w:t>VII. Порядок служебного взаимодействия</w:t>
      </w:r>
    </w:p>
    <w:p w:rsidR="008B76DE" w:rsidRPr="001A2351" w:rsidRDefault="008B76DE" w:rsidP="00B87D5E">
      <w:pPr>
        <w:autoSpaceDE w:val="0"/>
        <w:autoSpaceDN w:val="0"/>
        <w:adjustRightInd w:val="0"/>
        <w:ind w:firstLine="567"/>
        <w:jc w:val="both"/>
        <w:rPr>
          <w:color w:val="000000"/>
        </w:rPr>
      </w:pPr>
    </w:p>
    <w:p w:rsidR="008B76DE" w:rsidRPr="001A2351" w:rsidRDefault="008B76DE" w:rsidP="00B87D5E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1A2351">
        <w:rPr>
          <w:color w:val="000000"/>
        </w:rPr>
        <w:t xml:space="preserve">17. Взаимодействие </w:t>
      </w:r>
      <w:r w:rsidR="00D83301">
        <w:rPr>
          <w:color w:val="000000"/>
        </w:rPr>
        <w:t xml:space="preserve">главного государственного налогового инспектора  </w:t>
      </w:r>
      <w:r w:rsidRPr="001A2351">
        <w:rPr>
          <w:color w:val="000000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4" w:history="1">
        <w:r w:rsidRPr="001A2351">
          <w:rPr>
            <w:color w:val="000000"/>
          </w:rPr>
          <w:t>общих принципов</w:t>
        </w:r>
      </w:hyperlink>
      <w:r w:rsidRPr="001A2351">
        <w:rPr>
          <w:color w:val="000000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35" w:history="1">
        <w:r w:rsidRPr="001A2351">
          <w:rPr>
            <w:color w:val="000000"/>
          </w:rPr>
          <w:t>статьей 18</w:t>
        </w:r>
      </w:hyperlink>
      <w:r w:rsidRPr="001A2351">
        <w:rPr>
          <w:color w:val="000000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20D97" w:rsidRPr="001A2351" w:rsidRDefault="00720D97" w:rsidP="00B87D5E">
      <w:pPr>
        <w:autoSpaceDE w:val="0"/>
        <w:autoSpaceDN w:val="0"/>
        <w:adjustRightInd w:val="0"/>
        <w:ind w:firstLine="567"/>
        <w:jc w:val="center"/>
        <w:outlineLvl w:val="1"/>
        <w:rPr>
          <w:b/>
          <w:color w:val="000000"/>
        </w:rPr>
      </w:pPr>
    </w:p>
    <w:p w:rsidR="008B76DE" w:rsidRPr="001A2351" w:rsidRDefault="008B76DE" w:rsidP="00B87D5E">
      <w:pPr>
        <w:autoSpaceDE w:val="0"/>
        <w:autoSpaceDN w:val="0"/>
        <w:adjustRightInd w:val="0"/>
        <w:ind w:firstLine="567"/>
        <w:jc w:val="center"/>
        <w:outlineLvl w:val="1"/>
        <w:rPr>
          <w:b/>
          <w:color w:val="000000"/>
        </w:rPr>
      </w:pPr>
      <w:r w:rsidRPr="000D4220">
        <w:rPr>
          <w:b/>
          <w:color w:val="000000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8B76DE" w:rsidRPr="001A2351" w:rsidRDefault="008B76DE" w:rsidP="00B87D5E">
      <w:pPr>
        <w:autoSpaceDE w:val="0"/>
        <w:autoSpaceDN w:val="0"/>
        <w:adjustRightInd w:val="0"/>
        <w:ind w:firstLine="567"/>
        <w:jc w:val="both"/>
        <w:rPr>
          <w:color w:val="000000"/>
        </w:rPr>
      </w:pPr>
    </w:p>
    <w:p w:rsidR="008B76DE" w:rsidRPr="001A2351" w:rsidRDefault="008B76DE" w:rsidP="00B87D5E">
      <w:pPr>
        <w:widowControl w:val="0"/>
        <w:ind w:firstLine="567"/>
        <w:jc w:val="both"/>
        <w:rPr>
          <w:color w:val="000000"/>
        </w:rPr>
      </w:pPr>
      <w:r w:rsidRPr="001A2351">
        <w:rPr>
          <w:color w:val="000000"/>
        </w:rPr>
        <w:t xml:space="preserve">18. В соответствии с замещаемой должностью гражданской службы и в пределах функциональной компетенции </w:t>
      </w:r>
      <w:r w:rsidR="00D83301">
        <w:rPr>
          <w:color w:val="000000"/>
        </w:rPr>
        <w:t xml:space="preserve">главный государственный налоговый инспектор </w:t>
      </w:r>
      <w:r w:rsidRPr="001A2351">
        <w:rPr>
          <w:color w:val="000000"/>
        </w:rPr>
        <w:t>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службы:</w:t>
      </w:r>
    </w:p>
    <w:p w:rsidR="000D4220" w:rsidRDefault="000D4220" w:rsidP="00B87D5E">
      <w:pPr>
        <w:widowControl w:val="0"/>
        <w:ind w:firstLine="567"/>
        <w:jc w:val="both"/>
        <w:rPr>
          <w:b/>
        </w:rPr>
      </w:pPr>
      <w:r>
        <w:rPr>
          <w:color w:val="000000"/>
        </w:rPr>
        <w:t>Бесплатное информирование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лиц.</w:t>
      </w:r>
    </w:p>
    <w:p w:rsidR="008B76DE" w:rsidRPr="001A2351" w:rsidRDefault="008B76DE" w:rsidP="00B87D5E">
      <w:pPr>
        <w:autoSpaceDE w:val="0"/>
        <w:autoSpaceDN w:val="0"/>
        <w:adjustRightInd w:val="0"/>
        <w:ind w:firstLine="567"/>
        <w:jc w:val="center"/>
        <w:outlineLvl w:val="1"/>
        <w:rPr>
          <w:b/>
          <w:color w:val="000000"/>
        </w:rPr>
      </w:pPr>
    </w:p>
    <w:p w:rsidR="008B76DE" w:rsidRPr="001A2351" w:rsidRDefault="008B76DE" w:rsidP="00B87D5E">
      <w:pPr>
        <w:autoSpaceDE w:val="0"/>
        <w:autoSpaceDN w:val="0"/>
        <w:adjustRightInd w:val="0"/>
        <w:ind w:firstLine="567"/>
        <w:jc w:val="center"/>
        <w:outlineLvl w:val="1"/>
        <w:rPr>
          <w:b/>
          <w:color w:val="000000"/>
        </w:rPr>
      </w:pPr>
      <w:r w:rsidRPr="001A2351">
        <w:rPr>
          <w:b/>
          <w:color w:val="000000"/>
        </w:rPr>
        <w:t>IX. Показатели эффективности и результативности профессиональной служебной деятельности</w:t>
      </w:r>
    </w:p>
    <w:p w:rsidR="008B76DE" w:rsidRPr="001A2351" w:rsidRDefault="008B76DE" w:rsidP="00B87D5E">
      <w:pPr>
        <w:autoSpaceDE w:val="0"/>
        <w:autoSpaceDN w:val="0"/>
        <w:adjustRightInd w:val="0"/>
        <w:ind w:firstLine="567"/>
        <w:jc w:val="both"/>
        <w:rPr>
          <w:color w:val="000000"/>
        </w:rPr>
      </w:pPr>
    </w:p>
    <w:p w:rsidR="008B76DE" w:rsidRPr="001A2351" w:rsidRDefault="008B76DE" w:rsidP="00B87D5E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1A2351">
        <w:rPr>
          <w:color w:val="000000"/>
        </w:rPr>
        <w:t xml:space="preserve">19. </w:t>
      </w:r>
      <w:bookmarkStart w:id="1" w:name="_GoBack"/>
      <w:r w:rsidRPr="001A2351">
        <w:rPr>
          <w:color w:val="000000"/>
        </w:rPr>
        <w:t xml:space="preserve">Эффективность и результативность профессиональной служебной деятельности </w:t>
      </w:r>
      <w:r w:rsidR="00D83301">
        <w:rPr>
          <w:color w:val="000000"/>
        </w:rPr>
        <w:t xml:space="preserve">главного государственного налогового инспектора  </w:t>
      </w:r>
      <w:r w:rsidRPr="001A2351">
        <w:rPr>
          <w:color w:val="000000"/>
        </w:rPr>
        <w:t>оценивается по следующим показателям:</w:t>
      </w:r>
    </w:p>
    <w:p w:rsidR="008B76DE" w:rsidRPr="001A2351" w:rsidRDefault="008B76DE" w:rsidP="00B87D5E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1A2351">
        <w:rPr>
          <w:color w:val="000000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B76DE" w:rsidRPr="001A2351" w:rsidRDefault="008B76DE" w:rsidP="00B87D5E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1A2351">
        <w:rPr>
          <w:color w:val="000000"/>
        </w:rPr>
        <w:t>- своевременности и оперативности выполнения поручений;</w:t>
      </w:r>
    </w:p>
    <w:p w:rsidR="008B76DE" w:rsidRPr="001A2351" w:rsidRDefault="008B76DE" w:rsidP="00B87D5E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1A2351">
        <w:rPr>
          <w:color w:val="000000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B76DE" w:rsidRPr="001A2351" w:rsidRDefault="008B76DE" w:rsidP="00B87D5E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1A2351">
        <w:rPr>
          <w:color w:val="000000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B76DE" w:rsidRPr="001A2351" w:rsidRDefault="008B76DE" w:rsidP="00B87D5E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1A2351">
        <w:rPr>
          <w:color w:val="000000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B76DE" w:rsidRPr="001A2351" w:rsidRDefault="008B76DE" w:rsidP="00B87D5E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1A2351">
        <w:rPr>
          <w:color w:val="000000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B76DE" w:rsidRPr="001A2351" w:rsidRDefault="008B76DE" w:rsidP="00B87D5E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1A2351">
        <w:rPr>
          <w:color w:val="000000"/>
        </w:rPr>
        <w:t>- осознанию ответственности за последствия своих действий, принимаемых решений.</w:t>
      </w:r>
    </w:p>
    <w:bookmarkEnd w:id="1"/>
    <w:p w:rsidR="00FE3B11" w:rsidRDefault="00FE3B11" w:rsidP="00DB361C">
      <w:pPr>
        <w:autoSpaceDE w:val="0"/>
        <w:autoSpaceDN w:val="0"/>
        <w:adjustRightInd w:val="0"/>
        <w:outlineLvl w:val="2"/>
        <w:rPr>
          <w:color w:val="000000"/>
        </w:rPr>
      </w:pPr>
    </w:p>
    <w:sectPr w:rsidR="00FE3B11" w:rsidSect="00B87D5E">
      <w:pgSz w:w="12240" w:h="15840" w:code="1"/>
      <w:pgMar w:top="567" w:right="851" w:bottom="567" w:left="1134" w:header="0" w:footer="72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22FD" w:rsidRDefault="008422FD" w:rsidP="00F36EAE">
      <w:r>
        <w:separator/>
      </w:r>
    </w:p>
  </w:endnote>
  <w:endnote w:type="continuationSeparator" w:id="0">
    <w:p w:rsidR="008422FD" w:rsidRDefault="008422FD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22FD" w:rsidRDefault="008422FD" w:rsidP="00F36EAE">
      <w:r>
        <w:separator/>
      </w:r>
    </w:p>
  </w:footnote>
  <w:footnote w:type="continuationSeparator" w:id="0">
    <w:p w:rsidR="008422FD" w:rsidRDefault="008422FD" w:rsidP="00F36E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E227C"/>
    <w:multiLevelType w:val="hybridMultilevel"/>
    <w:tmpl w:val="5CB60B30"/>
    <w:lvl w:ilvl="0" w:tplc="B61285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-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335" w:hanging="360"/>
      </w:pPr>
      <w:rPr>
        <w:rFonts w:ascii="Wingdings" w:hAnsi="Wingdings" w:hint="default"/>
      </w:rPr>
    </w:lvl>
  </w:abstractNum>
  <w:abstractNum w:abstractNumId="2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D9486A"/>
    <w:multiLevelType w:val="hybridMultilevel"/>
    <w:tmpl w:val="1AB85D84"/>
    <w:lvl w:ilvl="0" w:tplc="B61285C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6" w15:restartNumberingAfterBreak="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C402A5D"/>
    <w:multiLevelType w:val="hybridMultilevel"/>
    <w:tmpl w:val="F22888BC"/>
    <w:lvl w:ilvl="0" w:tplc="B61285C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 w15:restartNumberingAfterBreak="0">
    <w:nsid w:val="40C7663A"/>
    <w:multiLevelType w:val="hybridMultilevel"/>
    <w:tmpl w:val="66FC5048"/>
    <w:lvl w:ilvl="0" w:tplc="3596085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 w15:restartNumberingAfterBreak="0">
    <w:nsid w:val="414B271B"/>
    <w:multiLevelType w:val="hybridMultilevel"/>
    <w:tmpl w:val="0AE68060"/>
    <w:lvl w:ilvl="0" w:tplc="D32AB3B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E80E9C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4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51" w:hanging="360"/>
      </w:pPr>
      <w:rPr>
        <w:rFonts w:ascii="Wingdings" w:hAnsi="Wingdings" w:hint="default"/>
      </w:rPr>
    </w:lvl>
  </w:abstractNum>
  <w:abstractNum w:abstractNumId="11" w15:restartNumberingAfterBreak="0">
    <w:nsid w:val="4D8235E3"/>
    <w:multiLevelType w:val="hybridMultilevel"/>
    <w:tmpl w:val="238E583E"/>
    <w:lvl w:ilvl="0" w:tplc="B61285C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4DED510C"/>
    <w:multiLevelType w:val="hybridMultilevel"/>
    <w:tmpl w:val="B9462960"/>
    <w:lvl w:ilvl="0" w:tplc="B61285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10"/>
  </w:num>
  <w:num w:numId="5">
    <w:abstractNumId w:val="13"/>
  </w:num>
  <w:num w:numId="6">
    <w:abstractNumId w:val="14"/>
  </w:num>
  <w:num w:numId="7">
    <w:abstractNumId w:val="6"/>
  </w:num>
  <w:num w:numId="8">
    <w:abstractNumId w:val="5"/>
  </w:num>
  <w:num w:numId="9">
    <w:abstractNumId w:val="11"/>
  </w:num>
  <w:num w:numId="10">
    <w:abstractNumId w:val="7"/>
  </w:num>
  <w:num w:numId="11">
    <w:abstractNumId w:val="3"/>
  </w:num>
  <w:num w:numId="12">
    <w:abstractNumId w:val="0"/>
  </w:num>
  <w:num w:numId="13">
    <w:abstractNumId w:val="12"/>
  </w:num>
  <w:num w:numId="14">
    <w:abstractNumId w:val="8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6F86"/>
    <w:rsid w:val="0000053F"/>
    <w:rsid w:val="00000FD8"/>
    <w:rsid w:val="0001054B"/>
    <w:rsid w:val="000206DC"/>
    <w:rsid w:val="000232D0"/>
    <w:rsid w:val="00025B84"/>
    <w:rsid w:val="000320B8"/>
    <w:rsid w:val="0003588D"/>
    <w:rsid w:val="00043958"/>
    <w:rsid w:val="00044A88"/>
    <w:rsid w:val="0004653F"/>
    <w:rsid w:val="0005183B"/>
    <w:rsid w:val="00051895"/>
    <w:rsid w:val="00052793"/>
    <w:rsid w:val="00054451"/>
    <w:rsid w:val="00055FA7"/>
    <w:rsid w:val="00056007"/>
    <w:rsid w:val="00064917"/>
    <w:rsid w:val="00065D2F"/>
    <w:rsid w:val="00074217"/>
    <w:rsid w:val="000A0C58"/>
    <w:rsid w:val="000A18BB"/>
    <w:rsid w:val="000A2F73"/>
    <w:rsid w:val="000C06CD"/>
    <w:rsid w:val="000C245E"/>
    <w:rsid w:val="000C256B"/>
    <w:rsid w:val="000D1C05"/>
    <w:rsid w:val="000D3A8E"/>
    <w:rsid w:val="000D4220"/>
    <w:rsid w:val="000E0E9B"/>
    <w:rsid w:val="000E20C5"/>
    <w:rsid w:val="000E4CA5"/>
    <w:rsid w:val="000E7091"/>
    <w:rsid w:val="000F0D98"/>
    <w:rsid w:val="0010140A"/>
    <w:rsid w:val="00102DB0"/>
    <w:rsid w:val="00106272"/>
    <w:rsid w:val="001132AC"/>
    <w:rsid w:val="00117905"/>
    <w:rsid w:val="00120736"/>
    <w:rsid w:val="00125862"/>
    <w:rsid w:val="00143DE3"/>
    <w:rsid w:val="00146BB0"/>
    <w:rsid w:val="0015222F"/>
    <w:rsid w:val="001536C7"/>
    <w:rsid w:val="00162557"/>
    <w:rsid w:val="0017117F"/>
    <w:rsid w:val="00193438"/>
    <w:rsid w:val="00194853"/>
    <w:rsid w:val="00195C24"/>
    <w:rsid w:val="001A07BF"/>
    <w:rsid w:val="001A0CE8"/>
    <w:rsid w:val="001A2351"/>
    <w:rsid w:val="001A3472"/>
    <w:rsid w:val="001B5158"/>
    <w:rsid w:val="001C3611"/>
    <w:rsid w:val="001C3802"/>
    <w:rsid w:val="001C47C9"/>
    <w:rsid w:val="001C70A4"/>
    <w:rsid w:val="001D053E"/>
    <w:rsid w:val="001D4C46"/>
    <w:rsid w:val="001E21AD"/>
    <w:rsid w:val="001E2F2F"/>
    <w:rsid w:val="001E52CC"/>
    <w:rsid w:val="001F0759"/>
    <w:rsid w:val="00202B52"/>
    <w:rsid w:val="0020581C"/>
    <w:rsid w:val="00210BD0"/>
    <w:rsid w:val="00210D70"/>
    <w:rsid w:val="00213E83"/>
    <w:rsid w:val="00227BAC"/>
    <w:rsid w:val="00246988"/>
    <w:rsid w:val="00252BF5"/>
    <w:rsid w:val="00262B29"/>
    <w:rsid w:val="0026669F"/>
    <w:rsid w:val="0027302F"/>
    <w:rsid w:val="00275BC3"/>
    <w:rsid w:val="00280998"/>
    <w:rsid w:val="00286F0B"/>
    <w:rsid w:val="00297094"/>
    <w:rsid w:val="002A613F"/>
    <w:rsid w:val="002A7E67"/>
    <w:rsid w:val="002B6E93"/>
    <w:rsid w:val="002B7C7C"/>
    <w:rsid w:val="002C0502"/>
    <w:rsid w:val="002C11E2"/>
    <w:rsid w:val="002D39AB"/>
    <w:rsid w:val="002D5B21"/>
    <w:rsid w:val="002D68A7"/>
    <w:rsid w:val="002E07DF"/>
    <w:rsid w:val="002F13E9"/>
    <w:rsid w:val="002F1A42"/>
    <w:rsid w:val="002F699A"/>
    <w:rsid w:val="0030354E"/>
    <w:rsid w:val="00316275"/>
    <w:rsid w:val="00316FAE"/>
    <w:rsid w:val="00321265"/>
    <w:rsid w:val="00330653"/>
    <w:rsid w:val="00332CAB"/>
    <w:rsid w:val="003360FF"/>
    <w:rsid w:val="003367A4"/>
    <w:rsid w:val="00347A94"/>
    <w:rsid w:val="00352995"/>
    <w:rsid w:val="003718C1"/>
    <w:rsid w:val="00371F4B"/>
    <w:rsid w:val="00374431"/>
    <w:rsid w:val="00374669"/>
    <w:rsid w:val="00377C20"/>
    <w:rsid w:val="003968BA"/>
    <w:rsid w:val="003A1E16"/>
    <w:rsid w:val="003A4922"/>
    <w:rsid w:val="003A5CE6"/>
    <w:rsid w:val="003A735C"/>
    <w:rsid w:val="003A7A68"/>
    <w:rsid w:val="003B1F08"/>
    <w:rsid w:val="003B76B3"/>
    <w:rsid w:val="003C497B"/>
    <w:rsid w:val="003C68C0"/>
    <w:rsid w:val="003F1855"/>
    <w:rsid w:val="003F3426"/>
    <w:rsid w:val="003F55C1"/>
    <w:rsid w:val="003F665B"/>
    <w:rsid w:val="003F681B"/>
    <w:rsid w:val="00404A27"/>
    <w:rsid w:val="00406B10"/>
    <w:rsid w:val="00407B29"/>
    <w:rsid w:val="00412000"/>
    <w:rsid w:val="004121F5"/>
    <w:rsid w:val="004168AB"/>
    <w:rsid w:val="00423709"/>
    <w:rsid w:val="00424C28"/>
    <w:rsid w:val="00432809"/>
    <w:rsid w:val="00443AF5"/>
    <w:rsid w:val="00445A31"/>
    <w:rsid w:val="0044658D"/>
    <w:rsid w:val="004479F5"/>
    <w:rsid w:val="00450020"/>
    <w:rsid w:val="00452F5A"/>
    <w:rsid w:val="00453055"/>
    <w:rsid w:val="004550E3"/>
    <w:rsid w:val="00455D15"/>
    <w:rsid w:val="0046152B"/>
    <w:rsid w:val="00462E61"/>
    <w:rsid w:val="0047157D"/>
    <w:rsid w:val="00473678"/>
    <w:rsid w:val="00474AB4"/>
    <w:rsid w:val="0047526F"/>
    <w:rsid w:val="00477384"/>
    <w:rsid w:val="00482565"/>
    <w:rsid w:val="00484CA7"/>
    <w:rsid w:val="00486823"/>
    <w:rsid w:val="00492263"/>
    <w:rsid w:val="00496D12"/>
    <w:rsid w:val="004A75E3"/>
    <w:rsid w:val="004B27E1"/>
    <w:rsid w:val="004B40A5"/>
    <w:rsid w:val="004B49F8"/>
    <w:rsid w:val="004B4DB9"/>
    <w:rsid w:val="004B7D02"/>
    <w:rsid w:val="004C3465"/>
    <w:rsid w:val="004C36C2"/>
    <w:rsid w:val="004C5095"/>
    <w:rsid w:val="004D355D"/>
    <w:rsid w:val="004D61ED"/>
    <w:rsid w:val="004E4537"/>
    <w:rsid w:val="004E4C21"/>
    <w:rsid w:val="004E6A48"/>
    <w:rsid w:val="004F3D3A"/>
    <w:rsid w:val="004F5332"/>
    <w:rsid w:val="005036A7"/>
    <w:rsid w:val="00522CC6"/>
    <w:rsid w:val="005316EF"/>
    <w:rsid w:val="00533FE0"/>
    <w:rsid w:val="00534ADD"/>
    <w:rsid w:val="00545EEA"/>
    <w:rsid w:val="00547078"/>
    <w:rsid w:val="00551159"/>
    <w:rsid w:val="0055398E"/>
    <w:rsid w:val="00561BD9"/>
    <w:rsid w:val="005675F0"/>
    <w:rsid w:val="00571B35"/>
    <w:rsid w:val="005735C0"/>
    <w:rsid w:val="0057380C"/>
    <w:rsid w:val="0058093E"/>
    <w:rsid w:val="00580CED"/>
    <w:rsid w:val="0058318C"/>
    <w:rsid w:val="00586371"/>
    <w:rsid w:val="005919F0"/>
    <w:rsid w:val="0059348A"/>
    <w:rsid w:val="00594A87"/>
    <w:rsid w:val="0059593E"/>
    <w:rsid w:val="005A1155"/>
    <w:rsid w:val="005A268B"/>
    <w:rsid w:val="005A3251"/>
    <w:rsid w:val="005C103C"/>
    <w:rsid w:val="005C16CA"/>
    <w:rsid w:val="005C1E92"/>
    <w:rsid w:val="005D6C54"/>
    <w:rsid w:val="005F4F72"/>
    <w:rsid w:val="00604BDB"/>
    <w:rsid w:val="00622085"/>
    <w:rsid w:val="00622FE3"/>
    <w:rsid w:val="006242E1"/>
    <w:rsid w:val="00651C20"/>
    <w:rsid w:val="00652BDA"/>
    <w:rsid w:val="0065601F"/>
    <w:rsid w:val="006565F2"/>
    <w:rsid w:val="00661839"/>
    <w:rsid w:val="006712D4"/>
    <w:rsid w:val="006730BF"/>
    <w:rsid w:val="006744C8"/>
    <w:rsid w:val="006807E3"/>
    <w:rsid w:val="00683CF2"/>
    <w:rsid w:val="006879B4"/>
    <w:rsid w:val="00691702"/>
    <w:rsid w:val="00693AB5"/>
    <w:rsid w:val="00694929"/>
    <w:rsid w:val="006949D2"/>
    <w:rsid w:val="006952A3"/>
    <w:rsid w:val="006A0AC4"/>
    <w:rsid w:val="006A40A0"/>
    <w:rsid w:val="006A71B3"/>
    <w:rsid w:val="006B4466"/>
    <w:rsid w:val="006B7640"/>
    <w:rsid w:val="006C12BA"/>
    <w:rsid w:val="006C5FA5"/>
    <w:rsid w:val="006D1610"/>
    <w:rsid w:val="006D303F"/>
    <w:rsid w:val="006E369C"/>
    <w:rsid w:val="006E437A"/>
    <w:rsid w:val="006F1B9C"/>
    <w:rsid w:val="006F5169"/>
    <w:rsid w:val="006F7769"/>
    <w:rsid w:val="006F7F61"/>
    <w:rsid w:val="0070084F"/>
    <w:rsid w:val="00701245"/>
    <w:rsid w:val="00702E52"/>
    <w:rsid w:val="0070378E"/>
    <w:rsid w:val="007044E5"/>
    <w:rsid w:val="007046E8"/>
    <w:rsid w:val="00712CCA"/>
    <w:rsid w:val="00712ED0"/>
    <w:rsid w:val="00717C44"/>
    <w:rsid w:val="00720D97"/>
    <w:rsid w:val="00721195"/>
    <w:rsid w:val="00722919"/>
    <w:rsid w:val="00727BE3"/>
    <w:rsid w:val="0073235F"/>
    <w:rsid w:val="00740CF6"/>
    <w:rsid w:val="00741579"/>
    <w:rsid w:val="0074222B"/>
    <w:rsid w:val="00742ECE"/>
    <w:rsid w:val="00746533"/>
    <w:rsid w:val="00753A56"/>
    <w:rsid w:val="00760012"/>
    <w:rsid w:val="0076591E"/>
    <w:rsid w:val="007708A4"/>
    <w:rsid w:val="00772A3C"/>
    <w:rsid w:val="007807C8"/>
    <w:rsid w:val="00787CA4"/>
    <w:rsid w:val="00790135"/>
    <w:rsid w:val="007A1E7E"/>
    <w:rsid w:val="007A258C"/>
    <w:rsid w:val="007A71A3"/>
    <w:rsid w:val="007B0DE8"/>
    <w:rsid w:val="007B4C1D"/>
    <w:rsid w:val="007C2779"/>
    <w:rsid w:val="007D4E90"/>
    <w:rsid w:val="007E6327"/>
    <w:rsid w:val="007F0F99"/>
    <w:rsid w:val="00803BA5"/>
    <w:rsid w:val="00814A13"/>
    <w:rsid w:val="0081670C"/>
    <w:rsid w:val="00816EFE"/>
    <w:rsid w:val="008204B2"/>
    <w:rsid w:val="00825848"/>
    <w:rsid w:val="008344D7"/>
    <w:rsid w:val="00834A1D"/>
    <w:rsid w:val="008404B3"/>
    <w:rsid w:val="008422FD"/>
    <w:rsid w:val="00850BF5"/>
    <w:rsid w:val="00850F6B"/>
    <w:rsid w:val="0085297A"/>
    <w:rsid w:val="00865045"/>
    <w:rsid w:val="008859F0"/>
    <w:rsid w:val="00887CE0"/>
    <w:rsid w:val="00890363"/>
    <w:rsid w:val="0089295E"/>
    <w:rsid w:val="00892BDA"/>
    <w:rsid w:val="00894ABC"/>
    <w:rsid w:val="0089663A"/>
    <w:rsid w:val="008B1C52"/>
    <w:rsid w:val="008B76DE"/>
    <w:rsid w:val="008B7779"/>
    <w:rsid w:val="008C0133"/>
    <w:rsid w:val="008C46A5"/>
    <w:rsid w:val="008D4B3C"/>
    <w:rsid w:val="008D6867"/>
    <w:rsid w:val="008F48CA"/>
    <w:rsid w:val="0090001B"/>
    <w:rsid w:val="00907CC9"/>
    <w:rsid w:val="00913097"/>
    <w:rsid w:val="00914910"/>
    <w:rsid w:val="00933D9E"/>
    <w:rsid w:val="00935454"/>
    <w:rsid w:val="00942B9C"/>
    <w:rsid w:val="009537A4"/>
    <w:rsid w:val="00953E35"/>
    <w:rsid w:val="00954DB5"/>
    <w:rsid w:val="00964A36"/>
    <w:rsid w:val="00970871"/>
    <w:rsid w:val="0097089D"/>
    <w:rsid w:val="00970FE6"/>
    <w:rsid w:val="009753FD"/>
    <w:rsid w:val="009772DB"/>
    <w:rsid w:val="00977716"/>
    <w:rsid w:val="009815AB"/>
    <w:rsid w:val="00982AAD"/>
    <w:rsid w:val="009835E1"/>
    <w:rsid w:val="00984179"/>
    <w:rsid w:val="00984C73"/>
    <w:rsid w:val="00985DB9"/>
    <w:rsid w:val="00992909"/>
    <w:rsid w:val="00993801"/>
    <w:rsid w:val="009A199E"/>
    <w:rsid w:val="009A5541"/>
    <w:rsid w:val="009B29F4"/>
    <w:rsid w:val="009D13F0"/>
    <w:rsid w:val="009D5906"/>
    <w:rsid w:val="009E4955"/>
    <w:rsid w:val="009E7B82"/>
    <w:rsid w:val="009F5BAD"/>
    <w:rsid w:val="009F7636"/>
    <w:rsid w:val="00A103F7"/>
    <w:rsid w:val="00A133DF"/>
    <w:rsid w:val="00A14852"/>
    <w:rsid w:val="00A24870"/>
    <w:rsid w:val="00A2537C"/>
    <w:rsid w:val="00A31FF2"/>
    <w:rsid w:val="00A3450D"/>
    <w:rsid w:val="00A46A4B"/>
    <w:rsid w:val="00A549AB"/>
    <w:rsid w:val="00A55A4C"/>
    <w:rsid w:val="00A56885"/>
    <w:rsid w:val="00A602FE"/>
    <w:rsid w:val="00A62ACD"/>
    <w:rsid w:val="00A63FE1"/>
    <w:rsid w:val="00A65ED0"/>
    <w:rsid w:val="00A7040D"/>
    <w:rsid w:val="00A735E0"/>
    <w:rsid w:val="00A74296"/>
    <w:rsid w:val="00A809C7"/>
    <w:rsid w:val="00A81ACC"/>
    <w:rsid w:val="00A8228B"/>
    <w:rsid w:val="00A854FF"/>
    <w:rsid w:val="00A97DBF"/>
    <w:rsid w:val="00AA451C"/>
    <w:rsid w:val="00AA642B"/>
    <w:rsid w:val="00AB0C35"/>
    <w:rsid w:val="00AB3E68"/>
    <w:rsid w:val="00AB7048"/>
    <w:rsid w:val="00AC1AEF"/>
    <w:rsid w:val="00AC77C9"/>
    <w:rsid w:val="00AD24B8"/>
    <w:rsid w:val="00AD60BB"/>
    <w:rsid w:val="00AE2483"/>
    <w:rsid w:val="00AE4CD4"/>
    <w:rsid w:val="00AE5F4F"/>
    <w:rsid w:val="00AE6569"/>
    <w:rsid w:val="00AE6D74"/>
    <w:rsid w:val="00AE7ED7"/>
    <w:rsid w:val="00B02E92"/>
    <w:rsid w:val="00B0514C"/>
    <w:rsid w:val="00B0518C"/>
    <w:rsid w:val="00B061D8"/>
    <w:rsid w:val="00B06F86"/>
    <w:rsid w:val="00B101AB"/>
    <w:rsid w:val="00B10A4C"/>
    <w:rsid w:val="00B13B6D"/>
    <w:rsid w:val="00B1609A"/>
    <w:rsid w:val="00B22600"/>
    <w:rsid w:val="00B23FEF"/>
    <w:rsid w:val="00B35536"/>
    <w:rsid w:val="00B617DB"/>
    <w:rsid w:val="00B66C51"/>
    <w:rsid w:val="00B71C29"/>
    <w:rsid w:val="00B80C17"/>
    <w:rsid w:val="00B8509B"/>
    <w:rsid w:val="00B879F2"/>
    <w:rsid w:val="00B87D5E"/>
    <w:rsid w:val="00B938CA"/>
    <w:rsid w:val="00B94B13"/>
    <w:rsid w:val="00B97078"/>
    <w:rsid w:val="00BB02CD"/>
    <w:rsid w:val="00BB17AB"/>
    <w:rsid w:val="00BB28B5"/>
    <w:rsid w:val="00BB2A0C"/>
    <w:rsid w:val="00BB62E3"/>
    <w:rsid w:val="00BC453A"/>
    <w:rsid w:val="00BC4B39"/>
    <w:rsid w:val="00BC63B4"/>
    <w:rsid w:val="00BD5A56"/>
    <w:rsid w:val="00BE0230"/>
    <w:rsid w:val="00BE0742"/>
    <w:rsid w:val="00BE31F6"/>
    <w:rsid w:val="00BE5467"/>
    <w:rsid w:val="00BE656F"/>
    <w:rsid w:val="00BF4155"/>
    <w:rsid w:val="00BF50DD"/>
    <w:rsid w:val="00BF70CF"/>
    <w:rsid w:val="00C053A5"/>
    <w:rsid w:val="00C06539"/>
    <w:rsid w:val="00C0761E"/>
    <w:rsid w:val="00C1112B"/>
    <w:rsid w:val="00C150B2"/>
    <w:rsid w:val="00C25DF1"/>
    <w:rsid w:val="00C33B76"/>
    <w:rsid w:val="00C340C7"/>
    <w:rsid w:val="00C40C86"/>
    <w:rsid w:val="00C42D2B"/>
    <w:rsid w:val="00C51DEA"/>
    <w:rsid w:val="00C54CAA"/>
    <w:rsid w:val="00C606E3"/>
    <w:rsid w:val="00C6242D"/>
    <w:rsid w:val="00C62630"/>
    <w:rsid w:val="00C63205"/>
    <w:rsid w:val="00C6650C"/>
    <w:rsid w:val="00C70954"/>
    <w:rsid w:val="00C768C7"/>
    <w:rsid w:val="00C76BAC"/>
    <w:rsid w:val="00C770F1"/>
    <w:rsid w:val="00C93E43"/>
    <w:rsid w:val="00CA1C3E"/>
    <w:rsid w:val="00CB4F8F"/>
    <w:rsid w:val="00CB76B2"/>
    <w:rsid w:val="00CB77A0"/>
    <w:rsid w:val="00CC654A"/>
    <w:rsid w:val="00CD4ED8"/>
    <w:rsid w:val="00CF2643"/>
    <w:rsid w:val="00CF2C94"/>
    <w:rsid w:val="00D11E8C"/>
    <w:rsid w:val="00D166F0"/>
    <w:rsid w:val="00D271D4"/>
    <w:rsid w:val="00D317E3"/>
    <w:rsid w:val="00D32A3C"/>
    <w:rsid w:val="00D34D20"/>
    <w:rsid w:val="00D35AC3"/>
    <w:rsid w:val="00D360A1"/>
    <w:rsid w:val="00D36697"/>
    <w:rsid w:val="00D40E3C"/>
    <w:rsid w:val="00D616E3"/>
    <w:rsid w:val="00D62E5D"/>
    <w:rsid w:val="00D72CE3"/>
    <w:rsid w:val="00D73B6F"/>
    <w:rsid w:val="00D74C72"/>
    <w:rsid w:val="00D75BB1"/>
    <w:rsid w:val="00D76513"/>
    <w:rsid w:val="00D76525"/>
    <w:rsid w:val="00D768B7"/>
    <w:rsid w:val="00D775AF"/>
    <w:rsid w:val="00D80B3E"/>
    <w:rsid w:val="00D813A8"/>
    <w:rsid w:val="00D83301"/>
    <w:rsid w:val="00D90933"/>
    <w:rsid w:val="00D94344"/>
    <w:rsid w:val="00D97DB4"/>
    <w:rsid w:val="00DB361C"/>
    <w:rsid w:val="00DB3C59"/>
    <w:rsid w:val="00DB4239"/>
    <w:rsid w:val="00DB44FA"/>
    <w:rsid w:val="00DC283D"/>
    <w:rsid w:val="00DC3500"/>
    <w:rsid w:val="00DC3FC9"/>
    <w:rsid w:val="00DE6BA3"/>
    <w:rsid w:val="00DF5E5A"/>
    <w:rsid w:val="00DF7A98"/>
    <w:rsid w:val="00E02E5A"/>
    <w:rsid w:val="00E07D3A"/>
    <w:rsid w:val="00E11B8E"/>
    <w:rsid w:val="00E173EC"/>
    <w:rsid w:val="00E376D4"/>
    <w:rsid w:val="00E37F47"/>
    <w:rsid w:val="00E42AB7"/>
    <w:rsid w:val="00E43342"/>
    <w:rsid w:val="00E647C4"/>
    <w:rsid w:val="00E65B27"/>
    <w:rsid w:val="00E7144E"/>
    <w:rsid w:val="00E74878"/>
    <w:rsid w:val="00E80D06"/>
    <w:rsid w:val="00E85085"/>
    <w:rsid w:val="00EA04BF"/>
    <w:rsid w:val="00EA4EE9"/>
    <w:rsid w:val="00EA5BE1"/>
    <w:rsid w:val="00EA71C0"/>
    <w:rsid w:val="00EB4C1D"/>
    <w:rsid w:val="00EB6677"/>
    <w:rsid w:val="00EC58F9"/>
    <w:rsid w:val="00ED116D"/>
    <w:rsid w:val="00ED2381"/>
    <w:rsid w:val="00EE37E4"/>
    <w:rsid w:val="00EF1054"/>
    <w:rsid w:val="00EF5B7F"/>
    <w:rsid w:val="00F00B3C"/>
    <w:rsid w:val="00F01A7A"/>
    <w:rsid w:val="00F036DE"/>
    <w:rsid w:val="00F04C43"/>
    <w:rsid w:val="00F23DC7"/>
    <w:rsid w:val="00F2519E"/>
    <w:rsid w:val="00F32F7B"/>
    <w:rsid w:val="00F352F1"/>
    <w:rsid w:val="00F36B93"/>
    <w:rsid w:val="00F36E19"/>
    <w:rsid w:val="00F36EAE"/>
    <w:rsid w:val="00F401FF"/>
    <w:rsid w:val="00F41E75"/>
    <w:rsid w:val="00F43B30"/>
    <w:rsid w:val="00F47B65"/>
    <w:rsid w:val="00F52FF1"/>
    <w:rsid w:val="00F54B03"/>
    <w:rsid w:val="00F767A0"/>
    <w:rsid w:val="00F80ACA"/>
    <w:rsid w:val="00F80E13"/>
    <w:rsid w:val="00F86EE9"/>
    <w:rsid w:val="00FA58F1"/>
    <w:rsid w:val="00FA790D"/>
    <w:rsid w:val="00FC199C"/>
    <w:rsid w:val="00FC2E5E"/>
    <w:rsid w:val="00FD267C"/>
    <w:rsid w:val="00FD70F6"/>
    <w:rsid w:val="00FE3B11"/>
    <w:rsid w:val="00FE519E"/>
    <w:rsid w:val="00FE621B"/>
    <w:rsid w:val="00FF5AB0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2867AA6-74BD-42E2-8218-BC9E32748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link w:val="a6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7">
    <w:name w:val="Balloon Text"/>
    <w:basedOn w:val="a"/>
    <w:link w:val="a8"/>
    <w:rsid w:val="00742ECE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9">
    <w:name w:val="Hyperlink"/>
    <w:uiPriority w:val="99"/>
    <w:unhideWhenUsed/>
    <w:rsid w:val="004E4C21"/>
    <w:rPr>
      <w:color w:val="0000FF"/>
      <w:u w:val="single"/>
    </w:rPr>
  </w:style>
  <w:style w:type="paragraph" w:styleId="aa">
    <w:name w:val="footnote text"/>
    <w:basedOn w:val="a"/>
    <w:link w:val="ab"/>
    <w:uiPriority w:val="99"/>
    <w:rsid w:val="00F36EAE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F36EAE"/>
  </w:style>
  <w:style w:type="character" w:styleId="ac">
    <w:name w:val="footnote reference"/>
    <w:uiPriority w:val="99"/>
    <w:rsid w:val="00F36EAE"/>
    <w:rPr>
      <w:vertAlign w:val="superscript"/>
    </w:rPr>
  </w:style>
  <w:style w:type="paragraph" w:styleId="ad">
    <w:name w:val="List Paragraph"/>
    <w:basedOn w:val="a"/>
    <w:link w:val="ae"/>
    <w:uiPriority w:val="34"/>
    <w:qFormat/>
    <w:rsid w:val="0062208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header"/>
    <w:basedOn w:val="a"/>
    <w:link w:val="af0"/>
    <w:rsid w:val="0062208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rsid w:val="00622085"/>
    <w:rPr>
      <w:sz w:val="24"/>
      <w:szCs w:val="24"/>
    </w:rPr>
  </w:style>
  <w:style w:type="paragraph" w:styleId="af1">
    <w:name w:val="footer"/>
    <w:basedOn w:val="a"/>
    <w:link w:val="af2"/>
    <w:rsid w:val="0062208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rsid w:val="00622085"/>
    <w:rPr>
      <w:sz w:val="24"/>
      <w:szCs w:val="24"/>
    </w:rPr>
  </w:style>
  <w:style w:type="character" w:customStyle="1" w:styleId="ae">
    <w:name w:val="Абзац списка Знак"/>
    <w:link w:val="ad"/>
    <w:uiPriority w:val="34"/>
    <w:locked/>
    <w:rsid w:val="008B76DE"/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Без интервала Знак"/>
    <w:link w:val="a5"/>
    <w:uiPriority w:val="1"/>
    <w:rsid w:val="00FE3B11"/>
    <w:rPr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9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1853F2BC8A095F9A37134A96BE7FBD2E3397F2DFE717056C8D05059996w2B9L" TargetMode="External"/><Relationship Id="rId18" Type="http://schemas.openxmlformats.org/officeDocument/2006/relationships/hyperlink" Target="consultantplus://offline/ref=1853F2BC8A095F9A37134A96BE7FBD2E309CFDDDE211056C8D05059996w2B9L" TargetMode="External"/><Relationship Id="rId26" Type="http://schemas.openxmlformats.org/officeDocument/2006/relationships/hyperlink" Target="consultantplus://offline/ref=5F80FB5F69CE595C5DC4A7F1977AF003DB10CBF898F56BB31CF9A21DA38A21ABEE56F741916AC3A8J8rAO" TargetMode="External"/><Relationship Id="rId21" Type="http://schemas.openxmlformats.org/officeDocument/2006/relationships/hyperlink" Target="consultantplus://offline/ref=1853F2BC8A095F9A37134A96BE7FBD2E349BF6D6E91C5866855C099Bw9B1L" TargetMode="External"/><Relationship Id="rId34" Type="http://schemas.openxmlformats.org/officeDocument/2006/relationships/hyperlink" Target="consultantplus://offline/ref=5F80FB5F69CE595C5DC4A7F1977AF003D11BCFFD98FD36B914A0AE1FA4857EBCE91FFB40916AC1JAr3O" TargetMode="External"/><Relationship Id="rId7" Type="http://schemas.openxmlformats.org/officeDocument/2006/relationships/hyperlink" Target="consultantplus://offline/ref=E1281F6099313AE6454877135AD4525AE247EA3564A702CBD054EEQAAFL" TargetMode="External"/><Relationship Id="rId12" Type="http://schemas.openxmlformats.org/officeDocument/2006/relationships/hyperlink" Target="consultantplus://offline/ref=1853F2BC8A095F9A37134A96BE7FBD2E3396F2D7E41E056C8D05059996w2B9L" TargetMode="External"/><Relationship Id="rId17" Type="http://schemas.openxmlformats.org/officeDocument/2006/relationships/hyperlink" Target="consultantplus://offline/ref=1853F2BC8A095F9A37134A96BE7FBD2E309BF2DBE612056C8D05059996w2B9L" TargetMode="External"/><Relationship Id="rId25" Type="http://schemas.openxmlformats.org/officeDocument/2006/relationships/hyperlink" Target="consultantplus://offline/ref=5F80FB5F69CE595C5DC4A7F1977AF003DB10CBF898F56BB31CF9A21DA38A21ABEE56F741916AC3AAJ8rBO" TargetMode="External"/><Relationship Id="rId3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1853F2BC8A095F9A37134A96BE7FBD2E339CF4D6E111056C8D05059996w2B9L" TargetMode="External"/><Relationship Id="rId20" Type="http://schemas.openxmlformats.org/officeDocument/2006/relationships/hyperlink" Target="consultantplus://offline/ref=1853F2BC8A095F9A37134A96BE7FBD2E309BF3DBE812056C8D05059996w2B9L" TargetMode="External"/><Relationship Id="rId29" Type="http://schemas.openxmlformats.org/officeDocument/2006/relationships/hyperlink" Target="consultantplus://offline/ref=CD9EDC01D419190635EF73A019EE3474B4C290EE7FA7D47914F6C1CF5F2241EAB23C541B4730628FoC57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1853F2BC8A095F9A37134A96BE7FBD2E3397F5DCE61E056C8D05059996w2B9L" TargetMode="External"/><Relationship Id="rId24" Type="http://schemas.openxmlformats.org/officeDocument/2006/relationships/hyperlink" Target="consultantplus://offline/ref=1853F2BC8A095F9A37134A96BE7FBD2E3099FCD8E114056C8D05059996w2B9L" TargetMode="External"/><Relationship Id="rId3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1853F2BC8A095F9A37134A96BE7FBD2E3396FDDAE71F056C8D05059996w2B9L" TargetMode="External"/><Relationship Id="rId23" Type="http://schemas.openxmlformats.org/officeDocument/2006/relationships/hyperlink" Target="consultantplus://offline/ref=1853F2BC8A095F9A37134A96BE7FBD2E309CFDD8E017056C8D05059996w2B9L" TargetMode="External"/><Relationship Id="rId28" Type="http://schemas.openxmlformats.org/officeDocument/2006/relationships/hyperlink" Target="consultantplus://offline/ref=5F80FB5F69CE595C5DC4A7F1977AF003DB10CBF898F56BB31CF9A21DA38A21ABEE56F741916AC3ADJ8r0O" TargetMode="External"/><Relationship Id="rId36" Type="http://schemas.openxmlformats.org/officeDocument/2006/relationships/fontTable" Target="fontTable.xml"/><Relationship Id="rId10" Type="http://schemas.openxmlformats.org/officeDocument/2006/relationships/hyperlink" Target="consultantplus://offline/ref=1853F2BC8A095F9A37134A96BE7FBD2E3397FCD9E013056C8D05059996w2B9L" TargetMode="External"/><Relationship Id="rId19" Type="http://schemas.openxmlformats.org/officeDocument/2006/relationships/hyperlink" Target="consultantplus://offline/ref=1853F2BC8A095F9A37134A96BE7FBD2E329EF4DDE81E056C8D05059996w2B9L" TargetMode="External"/><Relationship Id="rId3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853F2BC8A095F9A37134A96BE7FBD2E339EF5DEE411056C8D05059996w2B9L" TargetMode="External"/><Relationship Id="rId14" Type="http://schemas.openxmlformats.org/officeDocument/2006/relationships/hyperlink" Target="consultantplus://offline/ref=1853F2BC8A095F9A37134A96BE7FBD2E3396F2DBE012056C8D05059996w2B9L" TargetMode="External"/><Relationship Id="rId22" Type="http://schemas.openxmlformats.org/officeDocument/2006/relationships/hyperlink" Target="consultantplus://offline/ref=1853F2BC8A095F9A37134A96BE7FBD2E3498F6DCE11C5866855C099Bw9B1L" TargetMode="External"/><Relationship Id="rId27" Type="http://schemas.openxmlformats.org/officeDocument/2006/relationships/hyperlink" Target="consultantplus://offline/ref=5F80FB5F69CE595C5DC4A7F1977AF003DB10CBF898F56BB31CF9A21DA38A21ABEE56F741916AC3AFJ8rDO" TargetMode="External"/><Relationship Id="rId30" Type="http://schemas.openxmlformats.org/officeDocument/2006/relationships/hyperlink" Target="consultantplus://offline/ref=8BC2246F9064DED7505AAE56F314087A0863A2069A3D736562B8465F8DF0D9474103C76B200653483Dc0M" TargetMode="External"/><Relationship Id="rId35" Type="http://schemas.openxmlformats.org/officeDocument/2006/relationships/hyperlink" Target="consultantplus://offline/ref=5F80FB5F69CE595C5DC4A7F1977AF003DB10CBF898F56BB31CF9A21DA38A21ABEE56F741916AC3ADJ8r0O" TargetMode="External"/><Relationship Id="rId8" Type="http://schemas.openxmlformats.org/officeDocument/2006/relationships/hyperlink" Target="consultantplus://offline/ref=1853F2BC8A095F9A37134A96BE7FBD2E329EF0DFE814056C8D05059996w2B9L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7</Pages>
  <Words>4100</Words>
  <Characters>23372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27418</CharactersWithSpaces>
  <SharedDoc>false</SharedDoc>
  <HLinks>
    <vt:vector size="210" baseType="variant">
      <vt:variant>
        <vt:i4>6815797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74843183</vt:i4>
      </vt:variant>
      <vt:variant>
        <vt:i4>96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93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90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8192098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consultantplus://offline/ref=CD9EDC01D419190635EF73A019EE3474B4C290EE7FA7D47914F6C1CF5F2241EAB23C541B4730628FoC57L</vt:lpwstr>
      </vt:variant>
      <vt:variant>
        <vt:lpwstr/>
      </vt:variant>
      <vt:variant>
        <vt:i4>6815797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  <vt:variant>
        <vt:i4>6815852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consultantplus://offline/ref=1853F2BC8A095F9A37134A96BE7FBD2E3097F6D6E61C5866855C099Bw9B1L</vt:lpwstr>
      </vt:variant>
      <vt:variant>
        <vt:lpwstr/>
      </vt:variant>
      <vt:variant>
        <vt:i4>5308496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consultantplus://offline/ref=1853F2BC8A095F9A37134A96BE7FBD2E3096F4DAE414056C8D05059996w2B9L</vt:lpwstr>
      </vt:variant>
      <vt:variant>
        <vt:lpwstr/>
      </vt:variant>
      <vt:variant>
        <vt:i4>5308424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consultantplus://offline/ref=1853F2BC8A095F9A37134A96BE7FBD2E309DF1DDE812056C8D05059996w2B9L</vt:lpwstr>
      </vt:variant>
      <vt:variant>
        <vt:lpwstr/>
      </vt:variant>
      <vt:variant>
        <vt:i4>5308500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consultantplus://offline/ref=1853F2BC8A095F9A37134A96BE7FBD2E3099FCD8E114056C8D05059996w2B9L</vt:lpwstr>
      </vt:variant>
      <vt:variant>
        <vt:lpwstr/>
      </vt:variant>
      <vt:variant>
        <vt:i4>5308501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consultantplus://offline/ref=1853F2BC8A095F9A37134A96BE7FBD2E309CF6D8E813056C8D05059996w2B9L</vt:lpwstr>
      </vt:variant>
      <vt:variant>
        <vt:lpwstr/>
      </vt:variant>
      <vt:variant>
        <vt:i4>5308427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consultantplus://offline/ref=1853F2BC8A095F9A37134A96BE7FBD2E309CFDD8E017056C8D05059996w2B9L</vt:lpwstr>
      </vt:variant>
      <vt:variant>
        <vt:lpwstr/>
      </vt:variant>
      <vt:variant>
        <vt:i4>6815797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consultantplus://offline/ref=1853F2BC8A095F9A37134A96BE7FBD2E3498F6DCE11C5866855C099Bw9B1L</vt:lpwstr>
      </vt:variant>
      <vt:variant>
        <vt:lpwstr/>
      </vt:variant>
      <vt:variant>
        <vt:i4>6815794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consultantplus://offline/ref=1853F2BC8A095F9A37134A96BE7FBD2E349BF6D6E91C5866855C099Bw9B1L</vt:lpwstr>
      </vt:variant>
      <vt:variant>
        <vt:lpwstr/>
      </vt:variant>
      <vt:variant>
        <vt:i4>5308426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consultantplus://offline/ref=1853F2BC8A095F9A37134A96BE7FBD2E309BF3DBE812056C8D05059996w2B9L</vt:lpwstr>
      </vt:variant>
      <vt:variant>
        <vt:lpwstr/>
      </vt:variant>
      <vt:variant>
        <vt:i4>5308501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consultantplus://offline/ref=1853F2BC8A095F9A37134A96BE7FBD2E309BFCDAE315056C8D05059996w2B9L</vt:lpwstr>
      </vt:variant>
      <vt:variant>
        <vt:lpwstr/>
      </vt:variant>
      <vt:variant>
        <vt:i4>5308505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consultantplus://offline/ref=1853F2BC8A095F9A37134A96BE7FBD2E329EF4DDE81E056C8D05059996w2B9L</vt:lpwstr>
      </vt:variant>
      <vt:variant>
        <vt:lpwstr/>
      </vt:variant>
      <vt:variant>
        <vt:i4>5308499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consultantplus://offline/ref=1853F2BC8A095F9A37134A96BE7FBD2E309CFDDDE211056C8D05059996w2B9L</vt:lpwstr>
      </vt:variant>
      <vt:variant>
        <vt:lpwstr/>
      </vt:variant>
      <vt:variant>
        <vt:i4>5308421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consultantplus://offline/ref=1853F2BC8A095F9A37134A96BE7FBD2E309BF2DBE612056C8D05059996w2B9L</vt:lpwstr>
      </vt:variant>
      <vt:variant>
        <vt:lpwstr/>
      </vt:variant>
      <vt:variant>
        <vt:i4>5308497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consultantplus://offline/ref=1853F2BC8A095F9A37134A96BE7FBD2E339CF4D6E111056C8D05059996w2B9L</vt:lpwstr>
      </vt:variant>
      <vt:variant>
        <vt:lpwstr/>
      </vt:variant>
      <vt:variant>
        <vt:i4>5308498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consultantplus://offline/ref=1853F2BC8A095F9A37134A96BE7FBD2E3396FDDAE71F056C8D05059996w2B9L</vt:lpwstr>
      </vt:variant>
      <vt:variant>
        <vt:lpwstr/>
      </vt:variant>
      <vt:variant>
        <vt:i4>5308500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consultantplus://offline/ref=1853F2BC8A095F9A37134A96BE7FBD2E3396F2DBE012056C8D05059996w2B9L</vt:lpwstr>
      </vt:variant>
      <vt:variant>
        <vt:lpwstr/>
      </vt:variant>
      <vt:variant>
        <vt:i4>5308499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consultantplus://offline/ref=1853F2BC8A095F9A37134A96BE7FBD2E3397F2DFE717056C8D05059996w2B9L</vt:lpwstr>
      </vt:variant>
      <vt:variant>
        <vt:lpwstr/>
      </vt:variant>
      <vt:variant>
        <vt:i4>5308498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consultantplus://offline/ref=1853F2BC8A095F9A37134A96BE7FBD2E3396F2D7E41E056C8D05059996w2B9L</vt:lpwstr>
      </vt:variant>
      <vt:variant>
        <vt:lpwstr/>
      </vt:variant>
      <vt:variant>
        <vt:i4>5308418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consultantplus://offline/ref=1853F2BC8A095F9A37134A96BE7FBD2E3397F5DCE61E056C8D05059996w2B9L</vt:lpwstr>
      </vt:variant>
      <vt:variant>
        <vt:lpwstr/>
      </vt:variant>
      <vt:variant>
        <vt:i4>5308510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consultantplus://offline/ref=1853F2BC8A095F9A37134A96BE7FBD2E3397FCD9E013056C8D05059996w2B9L</vt:lpwstr>
      </vt:variant>
      <vt:variant>
        <vt:lpwstr/>
      </vt:variant>
      <vt:variant>
        <vt:i4>5308424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consultantplus://offline/ref=1853F2BC8A095F9A37134A96BE7FBD2E329EF0DCE916056C8D05059996w2B9L</vt:lpwstr>
      </vt:variant>
      <vt:variant>
        <vt:lpwstr/>
      </vt:variant>
      <vt:variant>
        <vt:i4>5308416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consultantplus://offline/ref=1853F2BC8A095F9A37134A96BE7FBD2E339EF5DEE411056C8D05059996w2B9L</vt:lpwstr>
      </vt:variant>
      <vt:variant>
        <vt:lpwstr/>
      </vt:variant>
      <vt:variant>
        <vt:i4>5308430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consultantplus://offline/ref=1853F2BC8A095F9A37134A96BE7FBD2E329EF0DFE814056C8D05059996w2B9L</vt:lpwstr>
      </vt:variant>
      <vt:variant>
        <vt:lpwstr/>
      </vt:variant>
      <vt:variant>
        <vt:i4>5505034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consultantplus://offline/ref=E1281F6099313AE6454877135AD4525AE247EA3564A702CBD054EEQAAFL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Барышева Екатерина Александровна</cp:lastModifiedBy>
  <cp:revision>7</cp:revision>
  <cp:lastPrinted>2023-01-12T08:50:00Z</cp:lastPrinted>
  <dcterms:created xsi:type="dcterms:W3CDTF">2023-01-12T08:49:00Z</dcterms:created>
  <dcterms:modified xsi:type="dcterms:W3CDTF">2024-01-18T14:17:00Z</dcterms:modified>
</cp:coreProperties>
</file>